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7C" w:rsidRPr="00861BB4" w:rsidRDefault="00F237FD" w:rsidP="009A54B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61BB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الملخص العربى</w:t>
      </w:r>
    </w:p>
    <w:p w:rsidR="00F237FD" w:rsidRPr="00861BB4" w:rsidRDefault="00F237FD" w:rsidP="009A54B4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861B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تتضمن الرساله </w:t>
      </w:r>
      <w:r w:rsidR="00D46802">
        <w:rPr>
          <w:rFonts w:asciiTheme="majorBidi" w:hAnsiTheme="majorBidi" w:cstheme="majorBidi"/>
          <w:sz w:val="28"/>
          <w:szCs w:val="28"/>
          <w:rtl/>
          <w:lang w:bidi="ar-EG"/>
        </w:rPr>
        <w:t>أ</w:t>
      </w:r>
      <w:r w:rsidRPr="00861BB4">
        <w:rPr>
          <w:rFonts w:asciiTheme="majorBidi" w:hAnsiTheme="majorBidi" w:cstheme="majorBidi"/>
          <w:sz w:val="28"/>
          <w:szCs w:val="28"/>
          <w:rtl/>
          <w:lang w:bidi="ar-EG"/>
        </w:rPr>
        <w:t>ربعة أجزاء:</w:t>
      </w:r>
    </w:p>
    <w:p w:rsidR="0079718D" w:rsidRPr="00861BB4" w:rsidRDefault="0079718D" w:rsidP="002C3743">
      <w:pPr>
        <w:pStyle w:val="ListParagraph"/>
        <w:numPr>
          <w:ilvl w:val="0"/>
          <w:numId w:val="1"/>
        </w:numPr>
        <w:bidi/>
        <w:spacing w:line="360" w:lineRule="auto"/>
        <w:ind w:left="27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861BB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الجزء الأول</w:t>
      </w:r>
      <w:r w:rsidRPr="00861BB4">
        <w:rPr>
          <w:rFonts w:asciiTheme="majorBidi" w:hAnsiTheme="majorBidi" w:cstheme="majorBidi"/>
          <w:sz w:val="28"/>
          <w:szCs w:val="28"/>
          <w:rtl/>
          <w:lang w:bidi="ar-EG"/>
        </w:rPr>
        <w:t>:</w:t>
      </w:r>
      <w:r w:rsidR="00DD545A" w:rsidRPr="00861B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861B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عباره عن مقدمه تحتوى على عرض مختصر للطرق المختلفه</w:t>
      </w:r>
      <w:r w:rsidR="00E5465D" w:rsidRPr="00861B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861B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لتشييد مرك</w:t>
      </w:r>
      <w:r w:rsidR="006C39D6">
        <w:rPr>
          <w:rFonts w:asciiTheme="majorBidi" w:hAnsiTheme="majorBidi" w:cstheme="majorBidi" w:hint="cs"/>
          <w:sz w:val="28"/>
          <w:szCs w:val="28"/>
          <w:rtl/>
          <w:lang w:bidi="ar-EG"/>
        </w:rPr>
        <w:t>ب</w:t>
      </w:r>
      <w:r w:rsidRPr="00861BB4">
        <w:rPr>
          <w:rFonts w:asciiTheme="majorBidi" w:hAnsiTheme="majorBidi" w:cstheme="majorBidi"/>
          <w:sz w:val="28"/>
          <w:szCs w:val="28"/>
          <w:rtl/>
          <w:lang w:bidi="ar-EG"/>
        </w:rPr>
        <w:t>ات تحتوى على الثيينو</w:t>
      </w:r>
      <w:r w:rsidRPr="00861BB4">
        <w:rPr>
          <w:rFonts w:asciiTheme="majorBidi" w:hAnsiTheme="majorBidi" w:cstheme="majorBidi"/>
          <w:sz w:val="28"/>
          <w:szCs w:val="28"/>
          <w:lang w:bidi="ar-EG"/>
        </w:rPr>
        <w:t>[3,2-</w:t>
      </w:r>
      <w:r w:rsidRPr="00861BB4">
        <w:rPr>
          <w:rFonts w:asciiTheme="majorBidi" w:hAnsiTheme="majorBidi" w:cstheme="majorBidi"/>
          <w:i/>
          <w:iCs/>
          <w:sz w:val="28"/>
          <w:szCs w:val="28"/>
          <w:lang w:bidi="ar-EG"/>
        </w:rPr>
        <w:t>d</w:t>
      </w:r>
      <w:r w:rsidRPr="00861BB4">
        <w:rPr>
          <w:rFonts w:asciiTheme="majorBidi" w:hAnsiTheme="majorBidi" w:cstheme="majorBidi"/>
          <w:sz w:val="28"/>
          <w:szCs w:val="28"/>
          <w:lang w:bidi="ar-EG"/>
        </w:rPr>
        <w:t>]</w:t>
      </w:r>
      <w:r w:rsidRPr="00861BB4">
        <w:rPr>
          <w:rFonts w:asciiTheme="majorBidi" w:hAnsiTheme="majorBidi" w:cstheme="majorBidi"/>
          <w:sz w:val="28"/>
          <w:szCs w:val="28"/>
          <w:rtl/>
          <w:lang w:bidi="ar-EG"/>
        </w:rPr>
        <w:t>بيريميدين و الثيينو</w:t>
      </w:r>
      <w:r w:rsidRPr="00861BB4">
        <w:rPr>
          <w:rFonts w:asciiTheme="majorBidi" w:hAnsiTheme="majorBidi" w:cstheme="majorBidi"/>
          <w:sz w:val="28"/>
          <w:szCs w:val="28"/>
          <w:lang w:bidi="ar-EG"/>
        </w:rPr>
        <w:t>[3,4-</w:t>
      </w:r>
      <w:r w:rsidRPr="00861BB4">
        <w:rPr>
          <w:rFonts w:asciiTheme="majorBidi" w:hAnsiTheme="majorBidi" w:cstheme="majorBidi"/>
          <w:i/>
          <w:iCs/>
          <w:sz w:val="28"/>
          <w:szCs w:val="28"/>
          <w:lang w:bidi="ar-EG"/>
        </w:rPr>
        <w:t>d</w:t>
      </w:r>
      <w:r w:rsidRPr="00861BB4">
        <w:rPr>
          <w:rFonts w:asciiTheme="majorBidi" w:hAnsiTheme="majorBidi" w:cstheme="majorBidi"/>
          <w:sz w:val="28"/>
          <w:szCs w:val="28"/>
          <w:lang w:bidi="ar-EG"/>
        </w:rPr>
        <w:t>]</w:t>
      </w:r>
      <w:r w:rsidRPr="00861BB4">
        <w:rPr>
          <w:rFonts w:asciiTheme="majorBidi" w:hAnsiTheme="majorBidi" w:cstheme="majorBidi"/>
          <w:sz w:val="28"/>
          <w:szCs w:val="28"/>
          <w:rtl/>
          <w:lang w:bidi="ar-EG"/>
        </w:rPr>
        <w:t>بيريميدين بال</w:t>
      </w:r>
      <w:r w:rsidR="002C3743">
        <w:rPr>
          <w:rFonts w:asciiTheme="majorBidi" w:hAnsiTheme="majorBidi" w:cstheme="majorBidi" w:hint="cs"/>
          <w:sz w:val="28"/>
          <w:szCs w:val="28"/>
          <w:rtl/>
          <w:lang w:bidi="ar-EG"/>
        </w:rPr>
        <w:t>إ</w:t>
      </w:r>
      <w:r w:rsidRPr="00861BB4">
        <w:rPr>
          <w:rFonts w:asciiTheme="majorBidi" w:hAnsiTheme="majorBidi" w:cstheme="majorBidi"/>
          <w:sz w:val="28"/>
          <w:szCs w:val="28"/>
          <w:rtl/>
          <w:lang w:bidi="ar-EG"/>
        </w:rPr>
        <w:t>ضافه الى فاعليتها كمركبات مضاده لل</w:t>
      </w:r>
      <w:r w:rsidR="00E5465D" w:rsidRPr="00861BB4">
        <w:rPr>
          <w:rFonts w:asciiTheme="majorBidi" w:hAnsiTheme="majorBidi" w:cstheme="majorBidi"/>
          <w:sz w:val="28"/>
          <w:szCs w:val="28"/>
          <w:rtl/>
          <w:lang w:bidi="ar-EG"/>
        </w:rPr>
        <w:t>أورام.</w:t>
      </w:r>
    </w:p>
    <w:p w:rsidR="00F237FD" w:rsidRPr="00861BB4" w:rsidRDefault="0079718D" w:rsidP="009A54B4">
      <w:pPr>
        <w:pStyle w:val="ListParagraph"/>
        <w:numPr>
          <w:ilvl w:val="0"/>
          <w:numId w:val="1"/>
        </w:numPr>
        <w:bidi/>
        <w:spacing w:line="360" w:lineRule="auto"/>
        <w:ind w:left="27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861BB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الجزء الثانى:</w:t>
      </w:r>
      <w:r w:rsidR="00DD545A" w:rsidRPr="00861B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يشمل الهدف من البحث وعرض للمخططات التى توضح الطرق العلميه للوصول الى تحضير هذه المركبات</w:t>
      </w:r>
      <w:r w:rsidR="000A7660" w:rsidRPr="00861B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الجديده.</w:t>
      </w:r>
    </w:p>
    <w:p w:rsidR="00AD10A5" w:rsidRDefault="00DD545A" w:rsidP="002C3743">
      <w:pPr>
        <w:pStyle w:val="ListParagraph"/>
        <w:numPr>
          <w:ilvl w:val="0"/>
          <w:numId w:val="1"/>
        </w:numPr>
        <w:bidi/>
        <w:spacing w:line="360" w:lineRule="auto"/>
        <w:ind w:left="27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861BB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الجزء الثالث:</w:t>
      </w:r>
      <w:r w:rsidRPr="00861B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 w:rsidR="000A7660" w:rsidRPr="00861B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يتكون من </w:t>
      </w:r>
      <w:r w:rsidRPr="00861BB4">
        <w:rPr>
          <w:rFonts w:asciiTheme="majorBidi" w:hAnsiTheme="majorBidi" w:cstheme="majorBidi"/>
          <w:sz w:val="28"/>
          <w:szCs w:val="28"/>
          <w:rtl/>
          <w:lang w:bidi="ar-EG"/>
        </w:rPr>
        <w:t>المناقشه النظريه</w:t>
      </w:r>
      <w:r w:rsidR="000A7660" w:rsidRPr="00861B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للجزء</w:t>
      </w:r>
      <w:r w:rsidRPr="00861B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0A7660" w:rsidRPr="00861BB4">
        <w:rPr>
          <w:rFonts w:asciiTheme="majorBidi" w:hAnsiTheme="majorBidi" w:cstheme="majorBidi"/>
          <w:sz w:val="28"/>
          <w:szCs w:val="28"/>
          <w:rtl/>
          <w:lang w:bidi="ar-EG"/>
        </w:rPr>
        <w:t>ا</w:t>
      </w:r>
      <w:r w:rsidRPr="00861BB4">
        <w:rPr>
          <w:rFonts w:asciiTheme="majorBidi" w:hAnsiTheme="majorBidi" w:cstheme="majorBidi"/>
          <w:sz w:val="28"/>
          <w:szCs w:val="28"/>
          <w:rtl/>
          <w:lang w:bidi="ar-EG"/>
        </w:rPr>
        <w:t>لعملى فى تحضير</w:t>
      </w:r>
      <w:r w:rsidR="00DE0286" w:rsidRPr="00DE0286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DE0286" w:rsidRPr="00861BB4">
        <w:rPr>
          <w:rFonts w:asciiTheme="majorBidi" w:hAnsiTheme="majorBidi" w:cstheme="majorBidi"/>
          <w:sz w:val="28"/>
          <w:szCs w:val="28"/>
          <w:rtl/>
          <w:lang w:bidi="ar-EG"/>
        </w:rPr>
        <w:t>المركبات الأوليه</w:t>
      </w:r>
      <w:r w:rsidR="00DE028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861B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DE0286" w:rsidRPr="00861BB4">
        <w:rPr>
          <w:rFonts w:asciiTheme="majorBidi" w:hAnsiTheme="majorBidi" w:cstheme="majorBidi"/>
          <w:b/>
          <w:bCs/>
          <w:sz w:val="28"/>
          <w:szCs w:val="28"/>
        </w:rPr>
        <w:t xml:space="preserve">Ia&amp;b </w:t>
      </w:r>
      <w:r w:rsidR="00DE0286">
        <w:rPr>
          <w:rFonts w:asciiTheme="majorBidi" w:hAnsiTheme="majorBidi" w:cstheme="majorBidi" w:hint="cs"/>
          <w:sz w:val="28"/>
          <w:szCs w:val="28"/>
          <w:rtl/>
        </w:rPr>
        <w:t>,</w:t>
      </w:r>
      <w:r w:rsidR="00DE0286" w:rsidRPr="00861BB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E0286" w:rsidRPr="00861BB4">
        <w:rPr>
          <w:rFonts w:asciiTheme="majorBidi" w:hAnsiTheme="majorBidi" w:cstheme="majorBidi"/>
          <w:sz w:val="28"/>
          <w:szCs w:val="28"/>
        </w:rPr>
        <w:t xml:space="preserve"> </w:t>
      </w:r>
      <w:r w:rsidR="00DE0286" w:rsidRPr="00861BB4">
        <w:rPr>
          <w:rFonts w:asciiTheme="majorBidi" w:hAnsiTheme="majorBidi" w:cstheme="majorBidi"/>
          <w:b/>
          <w:bCs/>
          <w:sz w:val="28"/>
          <w:szCs w:val="28"/>
        </w:rPr>
        <w:t>IIa-d</w:t>
      </w:r>
      <w:r w:rsidR="00DE0286" w:rsidRPr="00861B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DE0286">
        <w:rPr>
          <w:rFonts w:asciiTheme="majorBidi" w:hAnsiTheme="majorBidi" w:cstheme="majorBidi" w:hint="cs"/>
          <w:b/>
          <w:bCs/>
          <w:sz w:val="28"/>
          <w:szCs w:val="28"/>
          <w:rtl/>
        </w:rPr>
        <w:t>و</w:t>
      </w:r>
      <w:r w:rsidR="00DE0286" w:rsidRPr="00861BB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DE0286" w:rsidRPr="00861BB4">
        <w:rPr>
          <w:rFonts w:asciiTheme="majorBidi" w:hAnsiTheme="majorBidi" w:cstheme="majorBidi"/>
          <w:sz w:val="28"/>
          <w:szCs w:val="28"/>
          <w:rtl/>
        </w:rPr>
        <w:t>المركبات الوسيطه</w:t>
      </w:r>
      <w:r w:rsidR="00DE0286" w:rsidRPr="00861BB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DE0286" w:rsidRPr="00861BB4">
        <w:rPr>
          <w:rFonts w:asciiTheme="majorBidi" w:hAnsiTheme="majorBidi" w:cstheme="majorBidi"/>
          <w:b/>
          <w:bCs/>
          <w:sz w:val="28"/>
          <w:szCs w:val="28"/>
        </w:rPr>
        <w:t xml:space="preserve">IIIa-d </w:t>
      </w:r>
      <w:r w:rsidR="00DE0286" w:rsidRPr="00861BB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AD10A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, </w:t>
      </w:r>
      <w:r w:rsidR="00AD10A5" w:rsidRPr="00861BB4">
        <w:rPr>
          <w:rFonts w:asciiTheme="majorBidi" w:hAnsiTheme="majorBidi" w:cstheme="majorBidi"/>
          <w:b/>
          <w:bCs/>
          <w:sz w:val="28"/>
          <w:szCs w:val="28"/>
        </w:rPr>
        <w:t>XVa&amp;b</w:t>
      </w:r>
      <w:r w:rsidR="00AD10A5" w:rsidRPr="00861B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AD10A5" w:rsidRPr="00861BB4">
        <w:rPr>
          <w:rFonts w:asciiTheme="majorBidi" w:hAnsiTheme="majorBidi" w:cstheme="majorBidi"/>
          <w:sz w:val="28"/>
          <w:szCs w:val="28"/>
          <w:rtl/>
          <w:lang w:val="en-CA" w:bidi="ar-EG"/>
        </w:rPr>
        <w:t>بال</w:t>
      </w:r>
      <w:r w:rsidR="002C3743">
        <w:rPr>
          <w:rFonts w:asciiTheme="majorBidi" w:hAnsiTheme="majorBidi" w:cstheme="majorBidi" w:hint="cs"/>
          <w:sz w:val="28"/>
          <w:szCs w:val="28"/>
          <w:rtl/>
          <w:lang w:val="en-CA" w:bidi="ar-EG"/>
        </w:rPr>
        <w:t>إ</w:t>
      </w:r>
      <w:r w:rsidR="00AD10A5" w:rsidRPr="00861BB4">
        <w:rPr>
          <w:rFonts w:asciiTheme="majorBidi" w:hAnsiTheme="majorBidi" w:cstheme="majorBidi"/>
          <w:sz w:val="28"/>
          <w:szCs w:val="28"/>
          <w:rtl/>
          <w:lang w:val="en-CA" w:bidi="ar-EG"/>
        </w:rPr>
        <w:t xml:space="preserve">ضافه الى </w:t>
      </w:r>
      <w:r w:rsidRPr="00861B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المركبات </w:t>
      </w:r>
      <w:r w:rsidR="00AD10A5">
        <w:rPr>
          <w:rFonts w:asciiTheme="majorBidi" w:hAnsiTheme="majorBidi" w:cstheme="majorBidi" w:hint="cs"/>
          <w:sz w:val="28"/>
          <w:szCs w:val="28"/>
          <w:rtl/>
          <w:lang w:bidi="ar-EG"/>
        </w:rPr>
        <w:t>الجديدة</w:t>
      </w:r>
      <w:r w:rsidR="00AD10A5">
        <w:rPr>
          <w:rFonts w:asciiTheme="majorBidi" w:hAnsiTheme="majorBidi" w:cstheme="majorBidi" w:hint="cs"/>
          <w:sz w:val="28"/>
          <w:szCs w:val="28"/>
          <w:rtl/>
          <w:lang w:val="en-CA" w:bidi="ar-EG"/>
        </w:rPr>
        <w:t xml:space="preserve"> </w:t>
      </w:r>
      <w:r w:rsidRPr="00861B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المستهدف تحضيرها </w:t>
      </w:r>
      <w:r w:rsidR="00AD10A5" w:rsidRPr="00861BB4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AD10A5" w:rsidRPr="00861BB4">
        <w:rPr>
          <w:rFonts w:asciiTheme="majorBidi" w:hAnsiTheme="majorBidi" w:cstheme="majorBidi"/>
          <w:sz w:val="28"/>
          <w:szCs w:val="28"/>
        </w:rPr>
        <w:t>V</w:t>
      </w:r>
      <w:r w:rsidR="00AD10A5" w:rsidRPr="00861BB4">
        <w:rPr>
          <w:rFonts w:asciiTheme="majorBidi" w:hAnsiTheme="majorBidi" w:cstheme="majorBidi"/>
          <w:b/>
          <w:bCs/>
          <w:sz w:val="28"/>
          <w:szCs w:val="28"/>
        </w:rPr>
        <w:t>a-d</w:t>
      </w:r>
      <w:r w:rsidR="00AD10A5" w:rsidRPr="00861BB4">
        <w:rPr>
          <w:rFonts w:asciiTheme="majorBidi" w:hAnsiTheme="majorBidi" w:cstheme="majorBidi"/>
          <w:sz w:val="28"/>
          <w:szCs w:val="28"/>
        </w:rPr>
        <w:t>,</w:t>
      </w:r>
      <w:r w:rsidR="00AD10A5" w:rsidRPr="00861BB4">
        <w:rPr>
          <w:rFonts w:asciiTheme="majorBidi" w:hAnsiTheme="majorBidi" w:cstheme="majorBidi"/>
          <w:b/>
          <w:bCs/>
          <w:sz w:val="28"/>
          <w:szCs w:val="28"/>
        </w:rPr>
        <w:t xml:space="preserve"> Va&amp;b</w:t>
      </w:r>
      <w:r w:rsidR="00AD10A5" w:rsidRPr="00861BB4">
        <w:rPr>
          <w:rFonts w:asciiTheme="majorBidi" w:hAnsiTheme="majorBidi" w:cstheme="majorBidi"/>
          <w:sz w:val="28"/>
          <w:szCs w:val="28"/>
        </w:rPr>
        <w:t>,</w:t>
      </w:r>
      <w:r w:rsidR="00AD10A5" w:rsidRPr="00861BB4">
        <w:rPr>
          <w:rFonts w:asciiTheme="majorBidi" w:hAnsiTheme="majorBidi" w:cstheme="majorBidi"/>
          <w:b/>
          <w:bCs/>
          <w:sz w:val="28"/>
          <w:szCs w:val="28"/>
        </w:rPr>
        <w:t xml:space="preserve"> VIa&amp;b </w:t>
      </w:r>
      <w:r w:rsidR="00AD10A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AD10A5" w:rsidRPr="00095E0F">
        <w:rPr>
          <w:rFonts w:asciiTheme="majorBidi" w:hAnsiTheme="majorBidi" w:cstheme="majorBidi" w:hint="cs"/>
          <w:sz w:val="28"/>
          <w:szCs w:val="28"/>
          <w:rtl/>
        </w:rPr>
        <w:t>, الهيدرازيد</w:t>
      </w:r>
      <w:r w:rsidR="00AD10A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AD10A5" w:rsidRPr="00861BB4">
        <w:rPr>
          <w:rFonts w:asciiTheme="majorBidi" w:hAnsiTheme="majorBidi" w:cstheme="majorBidi"/>
          <w:b/>
          <w:bCs/>
          <w:sz w:val="28"/>
          <w:szCs w:val="28"/>
        </w:rPr>
        <w:t>VIIa&amp;b</w:t>
      </w:r>
      <w:r w:rsidR="00AD10A5" w:rsidRPr="00861BB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D10A5">
        <w:rPr>
          <w:rFonts w:asciiTheme="majorBidi" w:hAnsiTheme="majorBidi" w:cstheme="majorBidi" w:hint="cs"/>
          <w:sz w:val="28"/>
          <w:szCs w:val="28"/>
          <w:rtl/>
        </w:rPr>
        <w:t xml:space="preserve">الذى تفاعل مع </w:t>
      </w:r>
      <w:r w:rsidR="002C3743">
        <w:rPr>
          <w:rFonts w:asciiTheme="majorBidi" w:hAnsiTheme="majorBidi" w:cstheme="majorBidi" w:hint="cs"/>
          <w:sz w:val="28"/>
          <w:szCs w:val="28"/>
          <w:rtl/>
        </w:rPr>
        <w:t>أ</w:t>
      </w:r>
      <w:r w:rsidR="00AD10A5">
        <w:rPr>
          <w:rFonts w:asciiTheme="majorBidi" w:hAnsiTheme="majorBidi" w:cstheme="majorBidi" w:hint="cs"/>
          <w:sz w:val="28"/>
          <w:szCs w:val="28"/>
          <w:rtl/>
        </w:rPr>
        <w:t xml:space="preserve">لدهيدات </w:t>
      </w:r>
      <w:r w:rsidR="00D46802">
        <w:rPr>
          <w:rFonts w:asciiTheme="majorBidi" w:hAnsiTheme="majorBidi" w:cstheme="majorBidi" w:hint="cs"/>
          <w:sz w:val="28"/>
          <w:szCs w:val="28"/>
          <w:rtl/>
        </w:rPr>
        <w:t>أ</w:t>
      </w:r>
      <w:r w:rsidR="00AD10A5">
        <w:rPr>
          <w:rFonts w:asciiTheme="majorBidi" w:hAnsiTheme="majorBidi" w:cstheme="majorBidi" w:hint="cs"/>
          <w:sz w:val="28"/>
          <w:szCs w:val="28"/>
          <w:rtl/>
        </w:rPr>
        <w:t xml:space="preserve">روماتيه للحصول على </w:t>
      </w:r>
      <w:r w:rsidR="00AD10A5" w:rsidRPr="00861BB4">
        <w:rPr>
          <w:rFonts w:asciiTheme="majorBidi" w:hAnsiTheme="majorBidi" w:cstheme="majorBidi"/>
          <w:b/>
          <w:bCs/>
          <w:sz w:val="28"/>
          <w:szCs w:val="28"/>
        </w:rPr>
        <w:t>VIIIa-f</w:t>
      </w:r>
      <w:r w:rsidR="00AD10A5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="005E1F76">
        <w:rPr>
          <w:rFonts w:asciiTheme="majorBidi" w:hAnsiTheme="majorBidi" w:cstheme="majorBidi" w:hint="cs"/>
          <w:sz w:val="28"/>
          <w:szCs w:val="28"/>
          <w:rtl/>
        </w:rPr>
        <w:t xml:space="preserve">و بتفاعل المركب الوسيط </w:t>
      </w:r>
      <w:r w:rsidR="00095E0F" w:rsidRPr="00861BB4">
        <w:rPr>
          <w:rFonts w:asciiTheme="majorBidi" w:hAnsiTheme="majorBidi" w:cstheme="majorBidi"/>
          <w:b/>
          <w:bCs/>
          <w:sz w:val="28"/>
          <w:szCs w:val="28"/>
        </w:rPr>
        <w:t>IIIa-d</w:t>
      </w:r>
      <w:r w:rsidR="005E1F76">
        <w:rPr>
          <w:rFonts w:asciiTheme="majorBidi" w:hAnsiTheme="majorBidi" w:cstheme="majorBidi" w:hint="cs"/>
          <w:sz w:val="28"/>
          <w:szCs w:val="28"/>
          <w:rtl/>
        </w:rPr>
        <w:t xml:space="preserve"> مع ال</w:t>
      </w:r>
      <w:r w:rsidR="00D46802">
        <w:rPr>
          <w:rFonts w:asciiTheme="majorBidi" w:hAnsiTheme="majorBidi" w:cstheme="majorBidi" w:hint="cs"/>
          <w:sz w:val="28"/>
          <w:szCs w:val="28"/>
          <w:rtl/>
        </w:rPr>
        <w:t>أ</w:t>
      </w:r>
      <w:r w:rsidR="005E1F76">
        <w:rPr>
          <w:rFonts w:asciiTheme="majorBidi" w:hAnsiTheme="majorBidi" w:cstheme="majorBidi" w:hint="cs"/>
          <w:sz w:val="28"/>
          <w:szCs w:val="28"/>
          <w:rtl/>
        </w:rPr>
        <w:t>ورثواسترات و الفورماميد و السيكلوهكسانون و</w:t>
      </w:r>
      <w:r w:rsidR="005E1F76" w:rsidRPr="005E1F7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E1F76">
        <w:rPr>
          <w:rFonts w:asciiTheme="majorBidi" w:hAnsiTheme="majorBidi" w:cstheme="majorBidi" w:hint="cs"/>
          <w:sz w:val="28"/>
          <w:szCs w:val="28"/>
          <w:rtl/>
        </w:rPr>
        <w:t>ال</w:t>
      </w:r>
      <w:r w:rsidR="00D46802">
        <w:rPr>
          <w:rFonts w:asciiTheme="majorBidi" w:hAnsiTheme="majorBidi" w:cstheme="majorBidi" w:hint="cs"/>
          <w:sz w:val="28"/>
          <w:szCs w:val="28"/>
          <w:rtl/>
        </w:rPr>
        <w:t>أ</w:t>
      </w:r>
      <w:r w:rsidR="005E1F76">
        <w:rPr>
          <w:rFonts w:asciiTheme="majorBidi" w:hAnsiTheme="majorBidi" w:cstheme="majorBidi" w:hint="cs"/>
          <w:sz w:val="28"/>
          <w:szCs w:val="28"/>
          <w:rtl/>
        </w:rPr>
        <w:t xml:space="preserve">لدهيدات </w:t>
      </w:r>
      <w:r w:rsidR="00095E0F">
        <w:rPr>
          <w:rFonts w:asciiTheme="majorBidi" w:hAnsiTheme="majorBidi" w:cstheme="majorBidi" w:hint="cs"/>
          <w:sz w:val="28"/>
          <w:szCs w:val="28"/>
          <w:rtl/>
          <w:lang w:val="en-CA" w:bidi="ar-EG"/>
        </w:rPr>
        <w:t>ال</w:t>
      </w:r>
      <w:r w:rsidR="00D46802">
        <w:rPr>
          <w:rFonts w:asciiTheme="majorBidi" w:hAnsiTheme="majorBidi" w:cstheme="majorBidi" w:hint="cs"/>
          <w:sz w:val="28"/>
          <w:szCs w:val="28"/>
          <w:rtl/>
        </w:rPr>
        <w:t>أ</w:t>
      </w:r>
      <w:r w:rsidR="005E1F76">
        <w:rPr>
          <w:rFonts w:asciiTheme="majorBidi" w:hAnsiTheme="majorBidi" w:cstheme="majorBidi" w:hint="cs"/>
          <w:sz w:val="28"/>
          <w:szCs w:val="28"/>
          <w:rtl/>
        </w:rPr>
        <w:t xml:space="preserve">روماتيه </w:t>
      </w:r>
      <w:r w:rsidR="00D46802">
        <w:rPr>
          <w:rFonts w:asciiTheme="majorBidi" w:hAnsiTheme="majorBidi" w:cstheme="majorBidi" w:hint="cs"/>
          <w:sz w:val="28"/>
          <w:szCs w:val="28"/>
          <w:rtl/>
        </w:rPr>
        <w:t>أ</w:t>
      </w:r>
      <w:r w:rsidR="005E1F76">
        <w:rPr>
          <w:rFonts w:asciiTheme="majorBidi" w:hAnsiTheme="majorBidi" w:cstheme="majorBidi" w:hint="cs"/>
          <w:sz w:val="28"/>
          <w:szCs w:val="28"/>
          <w:rtl/>
        </w:rPr>
        <w:t>مكن الحصول على</w:t>
      </w:r>
      <w:r w:rsidR="005E1F76" w:rsidRPr="00861BB4">
        <w:rPr>
          <w:rFonts w:asciiTheme="majorBidi" w:hAnsiTheme="majorBidi" w:cstheme="majorBidi"/>
          <w:b/>
          <w:bCs/>
          <w:sz w:val="28"/>
          <w:szCs w:val="28"/>
        </w:rPr>
        <w:t>IXa-f</w:t>
      </w:r>
      <w:r w:rsidR="005E1F76" w:rsidRPr="00861BB4">
        <w:rPr>
          <w:rFonts w:asciiTheme="majorBidi" w:hAnsiTheme="majorBidi" w:cstheme="majorBidi"/>
          <w:sz w:val="28"/>
          <w:szCs w:val="28"/>
        </w:rPr>
        <w:t xml:space="preserve">, </w:t>
      </w:r>
      <w:r w:rsidR="005E1F76" w:rsidRPr="00861BB4">
        <w:rPr>
          <w:rFonts w:asciiTheme="majorBidi" w:hAnsiTheme="majorBidi" w:cstheme="majorBidi"/>
          <w:b/>
          <w:bCs/>
          <w:sz w:val="28"/>
          <w:szCs w:val="28"/>
        </w:rPr>
        <w:t>XIIa&amp;b</w:t>
      </w:r>
      <w:r w:rsidR="005E1F76" w:rsidRPr="00861BB4">
        <w:rPr>
          <w:rFonts w:asciiTheme="majorBidi" w:hAnsiTheme="majorBidi" w:cstheme="majorBidi"/>
          <w:sz w:val="28"/>
          <w:szCs w:val="28"/>
        </w:rPr>
        <w:t>,</w:t>
      </w:r>
      <w:r w:rsidR="005E1F76" w:rsidRPr="00861BB4">
        <w:rPr>
          <w:rFonts w:asciiTheme="majorBidi" w:hAnsiTheme="majorBidi" w:cstheme="majorBidi"/>
          <w:b/>
          <w:bCs/>
          <w:sz w:val="28"/>
          <w:szCs w:val="28"/>
        </w:rPr>
        <w:t xml:space="preserve"> XIIIa&amp;b</w:t>
      </w:r>
      <w:r w:rsidR="005E1F76" w:rsidRPr="00861BB4">
        <w:rPr>
          <w:rFonts w:asciiTheme="majorBidi" w:hAnsiTheme="majorBidi" w:cstheme="majorBidi"/>
          <w:sz w:val="28"/>
          <w:szCs w:val="28"/>
        </w:rPr>
        <w:t>,</w:t>
      </w:r>
      <w:r w:rsidR="005E1F76" w:rsidRPr="00861BB4">
        <w:rPr>
          <w:rFonts w:asciiTheme="majorBidi" w:hAnsiTheme="majorBidi" w:cstheme="majorBidi"/>
          <w:b/>
          <w:bCs/>
          <w:sz w:val="28"/>
          <w:szCs w:val="28"/>
        </w:rPr>
        <w:t xml:space="preserve"> XIVa-f</w:t>
      </w:r>
      <w:r w:rsidR="005E1F76" w:rsidRPr="00861BB4">
        <w:rPr>
          <w:rFonts w:asciiTheme="majorBidi" w:hAnsiTheme="majorBidi" w:cstheme="majorBidi"/>
          <w:sz w:val="28"/>
          <w:szCs w:val="28"/>
        </w:rPr>
        <w:t>,</w:t>
      </w:r>
      <w:r w:rsidR="009E770A">
        <w:rPr>
          <w:rFonts w:asciiTheme="majorBidi" w:hAnsiTheme="majorBidi" w:cstheme="majorBidi" w:hint="cs"/>
          <w:sz w:val="28"/>
          <w:szCs w:val="28"/>
          <w:rtl/>
        </w:rPr>
        <w:t xml:space="preserve"> بالتتابع. علاوة على ذلك، تفاعل </w:t>
      </w:r>
      <w:r w:rsidR="009E770A" w:rsidRPr="00861BB4">
        <w:rPr>
          <w:rFonts w:asciiTheme="majorBidi" w:hAnsiTheme="majorBidi" w:cstheme="majorBidi"/>
          <w:b/>
          <w:bCs/>
          <w:sz w:val="28"/>
          <w:szCs w:val="28"/>
        </w:rPr>
        <w:t>IXa&amp;b</w:t>
      </w:r>
      <w:r w:rsidR="009E770A">
        <w:rPr>
          <w:rFonts w:asciiTheme="majorBidi" w:hAnsiTheme="majorBidi" w:cstheme="majorBidi" w:hint="cs"/>
          <w:sz w:val="28"/>
          <w:szCs w:val="28"/>
          <w:rtl/>
        </w:rPr>
        <w:t xml:space="preserve">  مع الهيدازين </w:t>
      </w:r>
      <w:r w:rsidR="005E1F7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E770A">
        <w:rPr>
          <w:rFonts w:asciiTheme="majorBidi" w:hAnsiTheme="majorBidi" w:cstheme="majorBidi" w:hint="cs"/>
          <w:sz w:val="28"/>
          <w:szCs w:val="28"/>
          <w:rtl/>
        </w:rPr>
        <w:t>ل</w:t>
      </w:r>
      <w:r w:rsidR="002C3743">
        <w:rPr>
          <w:rFonts w:asciiTheme="majorBidi" w:hAnsiTheme="majorBidi" w:cstheme="majorBidi" w:hint="cs"/>
          <w:sz w:val="28"/>
          <w:szCs w:val="28"/>
          <w:rtl/>
        </w:rPr>
        <w:t>إ</w:t>
      </w:r>
      <w:r w:rsidR="009E770A">
        <w:rPr>
          <w:rFonts w:asciiTheme="majorBidi" w:hAnsiTheme="majorBidi" w:cstheme="majorBidi" w:hint="cs"/>
          <w:sz w:val="28"/>
          <w:szCs w:val="28"/>
          <w:rtl/>
        </w:rPr>
        <w:t xml:space="preserve">عطاء </w:t>
      </w:r>
      <w:r w:rsidR="009E770A" w:rsidRPr="00861BB4">
        <w:rPr>
          <w:rFonts w:asciiTheme="majorBidi" w:hAnsiTheme="majorBidi" w:cstheme="majorBidi"/>
          <w:b/>
          <w:bCs/>
          <w:sz w:val="28"/>
          <w:szCs w:val="28"/>
        </w:rPr>
        <w:t>Xa&amp;b</w:t>
      </w:r>
      <w:r w:rsidR="009E770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E770A" w:rsidRPr="009E770A">
        <w:rPr>
          <w:rFonts w:asciiTheme="majorBidi" w:hAnsiTheme="majorBidi" w:cstheme="majorBidi" w:hint="cs"/>
          <w:sz w:val="28"/>
          <w:szCs w:val="28"/>
          <w:rtl/>
        </w:rPr>
        <w:t>الذ</w:t>
      </w:r>
      <w:r w:rsidR="009E770A">
        <w:rPr>
          <w:rFonts w:asciiTheme="majorBidi" w:hAnsiTheme="majorBidi" w:cstheme="majorBidi" w:hint="cs"/>
          <w:sz w:val="28"/>
          <w:szCs w:val="28"/>
          <w:rtl/>
        </w:rPr>
        <w:t>ى</w:t>
      </w:r>
      <w:r w:rsidR="009E770A" w:rsidRPr="009E770A">
        <w:rPr>
          <w:rFonts w:asciiTheme="majorBidi" w:hAnsiTheme="majorBidi" w:cstheme="majorBidi" w:hint="cs"/>
          <w:sz w:val="28"/>
          <w:szCs w:val="28"/>
          <w:rtl/>
        </w:rPr>
        <w:t xml:space="preserve"> تحول الى مشتقات التريازول</w:t>
      </w:r>
      <w:r w:rsidR="009E770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E770A" w:rsidRPr="00861BB4">
        <w:rPr>
          <w:rFonts w:asciiTheme="majorBidi" w:hAnsiTheme="majorBidi" w:cstheme="majorBidi"/>
          <w:b/>
          <w:bCs/>
          <w:sz w:val="28"/>
          <w:szCs w:val="28"/>
        </w:rPr>
        <w:t>XIa-d</w:t>
      </w:r>
      <w:r w:rsidR="009E770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E770A" w:rsidRPr="009E770A">
        <w:rPr>
          <w:rFonts w:asciiTheme="majorBidi" w:hAnsiTheme="majorBidi" w:cstheme="majorBidi" w:hint="cs"/>
          <w:sz w:val="28"/>
          <w:szCs w:val="28"/>
          <w:rtl/>
        </w:rPr>
        <w:t>بتفاعله مع</w:t>
      </w:r>
      <w:r w:rsidR="009E770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</w:t>
      </w:r>
      <w:r w:rsidR="009E770A">
        <w:rPr>
          <w:rFonts w:asciiTheme="majorBidi" w:hAnsiTheme="majorBidi" w:cstheme="majorBidi" w:hint="cs"/>
          <w:sz w:val="28"/>
          <w:szCs w:val="28"/>
          <w:rtl/>
        </w:rPr>
        <w:t>ل</w:t>
      </w:r>
      <w:r w:rsidR="00D46802">
        <w:rPr>
          <w:rFonts w:asciiTheme="majorBidi" w:hAnsiTheme="majorBidi" w:cstheme="majorBidi" w:hint="cs"/>
          <w:sz w:val="28"/>
          <w:szCs w:val="28"/>
          <w:rtl/>
        </w:rPr>
        <w:t>أ</w:t>
      </w:r>
      <w:r w:rsidR="009E770A">
        <w:rPr>
          <w:rFonts w:asciiTheme="majorBidi" w:hAnsiTheme="majorBidi" w:cstheme="majorBidi" w:hint="cs"/>
          <w:sz w:val="28"/>
          <w:szCs w:val="28"/>
          <w:rtl/>
        </w:rPr>
        <w:t>ورثواسترات المختلفه.</w:t>
      </w:r>
    </w:p>
    <w:p w:rsidR="00DD545A" w:rsidRPr="002D3898" w:rsidRDefault="00774890" w:rsidP="002C3743">
      <w:pPr>
        <w:pStyle w:val="ListParagraph"/>
        <w:bidi/>
        <w:spacing w:line="360" w:lineRule="auto"/>
        <w:ind w:left="27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</w:t>
      </w:r>
      <w:r w:rsidRPr="00861BB4">
        <w:rPr>
          <w:rFonts w:asciiTheme="majorBidi" w:hAnsiTheme="majorBidi" w:cstheme="majorBidi"/>
          <w:sz w:val="28"/>
          <w:szCs w:val="28"/>
          <w:rtl/>
        </w:rPr>
        <w:t>بالاضافة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الى</w:t>
      </w:r>
      <w:r w:rsidRPr="00861BB4">
        <w:rPr>
          <w:rFonts w:asciiTheme="majorBidi" w:hAnsiTheme="majorBidi" w:cstheme="majorBidi"/>
          <w:sz w:val="28"/>
          <w:szCs w:val="28"/>
          <w:rtl/>
        </w:rPr>
        <w:t xml:space="preserve"> ذلك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، تفاعل المركب الوسيط </w:t>
      </w:r>
      <w:r w:rsidRPr="00861BB4">
        <w:rPr>
          <w:rFonts w:asciiTheme="majorBidi" w:hAnsiTheme="majorBidi" w:cstheme="majorBidi"/>
          <w:b/>
          <w:bCs/>
          <w:sz w:val="28"/>
          <w:szCs w:val="28"/>
        </w:rPr>
        <w:t>XVa&amp;b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90DEC" w:rsidRPr="00095E0F">
        <w:rPr>
          <w:rFonts w:asciiTheme="majorBidi" w:hAnsiTheme="majorBidi" w:cstheme="majorBidi" w:hint="cs"/>
          <w:sz w:val="28"/>
          <w:szCs w:val="28"/>
          <w:rtl/>
        </w:rPr>
        <w:t>مع</w:t>
      </w:r>
      <w:r w:rsidR="00290DE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90DEC" w:rsidRPr="00290DEC">
        <w:rPr>
          <w:rFonts w:asciiTheme="majorBidi" w:hAnsiTheme="majorBidi" w:cstheme="majorBidi" w:hint="cs"/>
          <w:sz w:val="28"/>
          <w:szCs w:val="28"/>
          <w:rtl/>
        </w:rPr>
        <w:t>هاليدات ال</w:t>
      </w:r>
      <w:r w:rsidR="00290DEC" w:rsidRPr="00290DEC">
        <w:rPr>
          <w:rFonts w:asciiTheme="majorBidi" w:hAnsiTheme="majorBidi" w:cstheme="majorBidi"/>
          <w:sz w:val="28"/>
          <w:szCs w:val="28"/>
          <w:rtl/>
        </w:rPr>
        <w:t>ألكيل</w:t>
      </w:r>
      <w:r w:rsidR="00290DEC" w:rsidRPr="00290DE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</w:t>
      </w:r>
      <w:r w:rsidR="00290DEC" w:rsidRPr="00290DEC">
        <w:rPr>
          <w:rFonts w:asciiTheme="majorBidi" w:hAnsiTheme="majorBidi" w:cstheme="majorBidi"/>
          <w:sz w:val="28"/>
          <w:szCs w:val="28"/>
        </w:rPr>
        <w:t xml:space="preserve"> </w:t>
      </w:r>
      <w:r w:rsidR="00D570D4">
        <w:rPr>
          <w:rFonts w:asciiTheme="majorBidi" w:hAnsiTheme="majorBidi" w:cstheme="majorBidi"/>
          <w:sz w:val="28"/>
          <w:szCs w:val="28"/>
        </w:rPr>
        <w:t xml:space="preserve">  </w:t>
      </w:r>
      <w:r w:rsidR="00290DEC" w:rsidRPr="00290DEC">
        <w:rPr>
          <w:rFonts w:asciiTheme="majorBidi" w:hAnsiTheme="majorBidi" w:cstheme="majorBidi"/>
          <w:sz w:val="28"/>
          <w:szCs w:val="28"/>
        </w:rPr>
        <w:t>POCl</w:t>
      </w:r>
      <w:r w:rsidR="00290DEC" w:rsidRPr="00290DE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D570D4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="00290DEC">
        <w:rPr>
          <w:rFonts w:asciiTheme="majorBidi" w:hAnsiTheme="majorBidi" w:cstheme="majorBidi" w:hint="cs"/>
          <w:sz w:val="28"/>
          <w:szCs w:val="28"/>
          <w:rtl/>
        </w:rPr>
        <w:t xml:space="preserve">للحصول </w:t>
      </w:r>
      <w:r w:rsidR="00D570D4">
        <w:rPr>
          <w:rFonts w:asciiTheme="majorBidi" w:hAnsiTheme="majorBidi" w:cstheme="majorBidi"/>
          <w:sz w:val="28"/>
          <w:szCs w:val="28"/>
        </w:rPr>
        <w:t xml:space="preserve"> </w:t>
      </w:r>
      <w:r w:rsidR="00290DEC">
        <w:rPr>
          <w:rFonts w:asciiTheme="majorBidi" w:hAnsiTheme="majorBidi" w:cstheme="majorBidi" w:hint="cs"/>
          <w:sz w:val="28"/>
          <w:szCs w:val="28"/>
          <w:rtl/>
        </w:rPr>
        <w:t xml:space="preserve">على </w:t>
      </w:r>
      <w:r w:rsidR="00290DEC" w:rsidRPr="00861BB4">
        <w:rPr>
          <w:rFonts w:asciiTheme="majorBidi" w:hAnsiTheme="majorBidi" w:cstheme="majorBidi"/>
          <w:b/>
          <w:bCs/>
          <w:sz w:val="28"/>
          <w:szCs w:val="28"/>
        </w:rPr>
        <w:t>XVIa-g</w:t>
      </w:r>
      <w:r w:rsidR="003058F6">
        <w:rPr>
          <w:rFonts w:asciiTheme="majorBidi" w:hAnsiTheme="majorBidi" w:cstheme="majorBidi"/>
          <w:sz w:val="28"/>
          <w:szCs w:val="28"/>
        </w:rPr>
        <w:t>,</w:t>
      </w:r>
      <w:r w:rsidR="00290DEC" w:rsidRPr="00861BB4">
        <w:rPr>
          <w:rFonts w:asciiTheme="majorBidi" w:hAnsiTheme="majorBidi" w:cstheme="majorBidi"/>
          <w:sz w:val="28"/>
          <w:szCs w:val="28"/>
        </w:rPr>
        <w:t xml:space="preserve"> </w:t>
      </w:r>
      <w:r w:rsidR="00290DEC" w:rsidRPr="00861BB4">
        <w:rPr>
          <w:rFonts w:asciiTheme="majorBidi" w:hAnsiTheme="majorBidi" w:cstheme="majorBidi"/>
          <w:b/>
          <w:bCs/>
          <w:sz w:val="28"/>
          <w:szCs w:val="28"/>
        </w:rPr>
        <w:t>XVIIa&amp;b</w:t>
      </w:r>
      <w:r w:rsidR="003058F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3058F6" w:rsidRPr="003058F6">
        <w:rPr>
          <w:rFonts w:asciiTheme="majorBidi" w:hAnsiTheme="majorBidi" w:cstheme="majorBidi" w:hint="cs"/>
          <w:sz w:val="28"/>
          <w:szCs w:val="28"/>
          <w:rtl/>
        </w:rPr>
        <w:t>بالتتابع</w:t>
      </w:r>
      <w:r w:rsidR="00290DEC" w:rsidRPr="00290DEC">
        <w:rPr>
          <w:rFonts w:asciiTheme="majorBidi" w:hAnsiTheme="majorBidi" w:cstheme="majorBidi" w:hint="cs"/>
          <w:sz w:val="28"/>
          <w:szCs w:val="28"/>
          <w:rtl/>
        </w:rPr>
        <w:t>.</w:t>
      </w:r>
      <w:r w:rsidR="00290DE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90DEC" w:rsidRPr="00290DEC">
        <w:rPr>
          <w:rFonts w:asciiTheme="majorBidi" w:hAnsiTheme="majorBidi" w:cstheme="majorBidi" w:hint="cs"/>
          <w:sz w:val="28"/>
          <w:szCs w:val="28"/>
          <w:rtl/>
        </w:rPr>
        <w:t>وتم تحويل مشتق الكلورو</w:t>
      </w:r>
      <w:r w:rsidR="00095E0F">
        <w:rPr>
          <w:rFonts w:asciiTheme="majorBidi" w:hAnsiTheme="majorBidi" w:cstheme="majorBidi"/>
          <w:sz w:val="28"/>
          <w:szCs w:val="28"/>
        </w:rPr>
        <w:t xml:space="preserve"> </w:t>
      </w:r>
      <w:r w:rsidR="00095E0F" w:rsidRPr="00861BB4">
        <w:rPr>
          <w:rFonts w:asciiTheme="majorBidi" w:hAnsiTheme="majorBidi" w:cstheme="majorBidi"/>
          <w:b/>
          <w:bCs/>
          <w:sz w:val="28"/>
          <w:szCs w:val="28"/>
        </w:rPr>
        <w:t>XVIIa&amp;b</w:t>
      </w:r>
      <w:r w:rsidR="00095E0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95E0F">
        <w:rPr>
          <w:rFonts w:asciiTheme="majorBidi" w:hAnsiTheme="majorBidi" w:cstheme="majorBidi"/>
          <w:sz w:val="28"/>
          <w:szCs w:val="28"/>
        </w:rPr>
        <w:t xml:space="preserve"> </w:t>
      </w:r>
      <w:r w:rsidR="00290DEC" w:rsidRPr="00290DEC">
        <w:rPr>
          <w:rFonts w:asciiTheme="majorBidi" w:hAnsiTheme="majorBidi" w:cstheme="majorBidi" w:hint="cs"/>
          <w:sz w:val="28"/>
          <w:szCs w:val="28"/>
          <w:rtl/>
        </w:rPr>
        <w:t>الى</w:t>
      </w:r>
      <w:r w:rsidR="00290DE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290DEC" w:rsidRPr="00861BB4">
        <w:rPr>
          <w:rFonts w:asciiTheme="majorBidi" w:hAnsiTheme="majorBidi" w:cstheme="majorBidi"/>
          <w:b/>
          <w:bCs/>
          <w:sz w:val="28"/>
          <w:szCs w:val="28"/>
        </w:rPr>
        <w:t>XVIIa&amp;b</w:t>
      </w:r>
      <w:r w:rsidR="00290DE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290DEC" w:rsidRPr="00290DEC">
        <w:rPr>
          <w:rFonts w:asciiTheme="majorBidi" w:hAnsiTheme="majorBidi" w:cstheme="majorBidi" w:hint="cs"/>
          <w:sz w:val="28"/>
          <w:szCs w:val="28"/>
          <w:rtl/>
        </w:rPr>
        <w:t xml:space="preserve">الذي تم </w:t>
      </w:r>
      <w:r w:rsidR="00290DEC">
        <w:rPr>
          <w:rFonts w:asciiTheme="majorBidi" w:hAnsiTheme="majorBidi" w:cstheme="majorBidi" w:hint="cs"/>
          <w:sz w:val="28"/>
          <w:szCs w:val="28"/>
          <w:rtl/>
        </w:rPr>
        <w:t xml:space="preserve">حلقته </w:t>
      </w:r>
      <w:r w:rsidR="00290DEC" w:rsidRPr="002D3898">
        <w:rPr>
          <w:rFonts w:asciiTheme="majorBidi" w:hAnsiTheme="majorBidi" w:cstheme="majorBidi"/>
          <w:sz w:val="28"/>
          <w:szCs w:val="28"/>
          <w:rtl/>
        </w:rPr>
        <w:t>ب</w:t>
      </w:r>
      <w:r w:rsidR="002C3743">
        <w:rPr>
          <w:rFonts w:asciiTheme="majorBidi" w:hAnsiTheme="majorBidi" w:cstheme="majorBidi" w:hint="cs"/>
          <w:sz w:val="28"/>
          <w:szCs w:val="28"/>
          <w:rtl/>
        </w:rPr>
        <w:t>إ</w:t>
      </w:r>
      <w:r w:rsidR="00290DEC" w:rsidRPr="002D3898">
        <w:rPr>
          <w:rFonts w:asciiTheme="majorBidi" w:hAnsiTheme="majorBidi" w:cstheme="majorBidi"/>
          <w:sz w:val="28"/>
          <w:szCs w:val="28"/>
          <w:rtl/>
        </w:rPr>
        <w:t xml:space="preserve">ستخدام  </w:t>
      </w:r>
      <w:r w:rsidR="00290DEC" w:rsidRPr="002D3898">
        <w:rPr>
          <w:rFonts w:asciiTheme="majorBidi" w:hAnsiTheme="majorBidi" w:cstheme="majorBidi"/>
          <w:sz w:val="28"/>
          <w:szCs w:val="28"/>
        </w:rPr>
        <w:t>SOCl</w:t>
      </w:r>
      <w:r w:rsidR="00290DEC" w:rsidRPr="002D389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290DEC" w:rsidRPr="002D3898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2D3898" w:rsidRPr="002D3898">
        <w:rPr>
          <w:rFonts w:asciiTheme="majorBidi" w:hAnsiTheme="majorBidi" w:cstheme="majorBidi"/>
          <w:sz w:val="28"/>
          <w:szCs w:val="28"/>
          <w:rtl/>
        </w:rPr>
        <w:t>ل</w:t>
      </w:r>
      <w:r w:rsidR="002C3743">
        <w:rPr>
          <w:rFonts w:asciiTheme="majorBidi" w:hAnsiTheme="majorBidi" w:cstheme="majorBidi" w:hint="cs"/>
          <w:sz w:val="28"/>
          <w:szCs w:val="28"/>
          <w:rtl/>
        </w:rPr>
        <w:t>إ</w:t>
      </w:r>
      <w:r w:rsidR="002D3898" w:rsidRPr="002D3898">
        <w:rPr>
          <w:rFonts w:asciiTheme="majorBidi" w:hAnsiTheme="majorBidi" w:cstheme="majorBidi"/>
          <w:sz w:val="28"/>
          <w:szCs w:val="28"/>
          <w:rtl/>
        </w:rPr>
        <w:t>عطاء</w:t>
      </w:r>
      <w:r w:rsidR="00290DEC" w:rsidRPr="002D3898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290DEC" w:rsidRPr="002D3898">
        <w:rPr>
          <w:rFonts w:asciiTheme="majorBidi" w:hAnsiTheme="majorBidi" w:cstheme="majorBidi"/>
          <w:b/>
          <w:bCs/>
          <w:sz w:val="28"/>
          <w:szCs w:val="28"/>
        </w:rPr>
        <w:t>XIXa&amp;b</w:t>
      </w:r>
      <w:r w:rsidR="00290DEC">
        <w:rPr>
          <w:rFonts w:asciiTheme="majorBidi" w:hAnsiTheme="majorBidi" w:cstheme="majorBidi" w:hint="cs"/>
          <w:sz w:val="28"/>
          <w:szCs w:val="28"/>
          <w:rtl/>
        </w:rPr>
        <w:t>.</w:t>
      </w:r>
      <w:r w:rsidR="00290DEC" w:rsidRPr="002D3898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0A7660" w:rsidRPr="002D3898">
        <w:rPr>
          <w:rFonts w:asciiTheme="majorBidi" w:hAnsiTheme="majorBidi" w:cstheme="majorBidi"/>
          <w:sz w:val="28"/>
          <w:szCs w:val="28"/>
          <w:rtl/>
        </w:rPr>
        <w:t xml:space="preserve">هذا و قد تم تدعيم </w:t>
      </w:r>
      <w:r w:rsidR="00D46802">
        <w:rPr>
          <w:rFonts w:asciiTheme="majorBidi" w:hAnsiTheme="majorBidi" w:cstheme="majorBidi" w:hint="cs"/>
          <w:sz w:val="28"/>
          <w:szCs w:val="28"/>
          <w:rtl/>
        </w:rPr>
        <w:t>إ</w:t>
      </w:r>
      <w:r w:rsidR="000A7660" w:rsidRPr="002D3898">
        <w:rPr>
          <w:rFonts w:asciiTheme="majorBidi" w:hAnsiTheme="majorBidi" w:cstheme="majorBidi"/>
          <w:sz w:val="28"/>
          <w:szCs w:val="28"/>
          <w:rtl/>
        </w:rPr>
        <w:t xml:space="preserve">ثبات المركبات المشيدة عن طريق التحليل العنصرى الدقيق و </w:t>
      </w:r>
      <w:r w:rsidR="00D46802">
        <w:rPr>
          <w:rFonts w:asciiTheme="majorBidi" w:hAnsiTheme="majorBidi" w:cstheme="majorBidi" w:hint="cs"/>
          <w:sz w:val="28"/>
          <w:szCs w:val="28"/>
          <w:rtl/>
        </w:rPr>
        <w:t>إ</w:t>
      </w:r>
      <w:r w:rsidR="000A7660" w:rsidRPr="002D3898">
        <w:rPr>
          <w:rFonts w:asciiTheme="majorBidi" w:hAnsiTheme="majorBidi" w:cstheme="majorBidi"/>
          <w:sz w:val="28"/>
          <w:szCs w:val="28"/>
          <w:rtl/>
        </w:rPr>
        <w:t xml:space="preserve">ستعمال </w:t>
      </w:r>
      <w:r w:rsidR="00D46802">
        <w:rPr>
          <w:rFonts w:asciiTheme="majorBidi" w:hAnsiTheme="majorBidi" w:cstheme="majorBidi" w:hint="cs"/>
          <w:sz w:val="28"/>
          <w:szCs w:val="28"/>
          <w:rtl/>
        </w:rPr>
        <w:t>أ</w:t>
      </w:r>
      <w:r w:rsidR="000A7660" w:rsidRPr="002D3898">
        <w:rPr>
          <w:rFonts w:asciiTheme="majorBidi" w:hAnsiTheme="majorBidi" w:cstheme="majorBidi"/>
          <w:sz w:val="28"/>
          <w:szCs w:val="28"/>
          <w:rtl/>
        </w:rPr>
        <w:t>طياف ال</w:t>
      </w:r>
      <w:r w:rsidR="00D46802">
        <w:rPr>
          <w:rFonts w:asciiTheme="majorBidi" w:hAnsiTheme="majorBidi" w:cstheme="majorBidi" w:hint="cs"/>
          <w:sz w:val="28"/>
          <w:szCs w:val="28"/>
          <w:rtl/>
        </w:rPr>
        <w:t>أ</w:t>
      </w:r>
      <w:r w:rsidR="000A7660" w:rsidRPr="002D3898">
        <w:rPr>
          <w:rFonts w:asciiTheme="majorBidi" w:hAnsiTheme="majorBidi" w:cstheme="majorBidi"/>
          <w:sz w:val="28"/>
          <w:szCs w:val="28"/>
          <w:rtl/>
        </w:rPr>
        <w:t>شعة تحت الحمراء و الرنين النووى المغناطيسى للبروتون و طيف الكتلة</w:t>
      </w:r>
      <w:r w:rsidR="00DD545A" w:rsidRPr="002D3898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F87CBC" w:rsidRPr="009A54B4" w:rsidRDefault="00DD545A" w:rsidP="00D46802">
      <w:pPr>
        <w:pStyle w:val="ListParagraph"/>
        <w:numPr>
          <w:ilvl w:val="0"/>
          <w:numId w:val="2"/>
        </w:numPr>
        <w:bidi/>
        <w:spacing w:line="360" w:lineRule="auto"/>
        <w:ind w:left="270" w:hanging="270"/>
        <w:jc w:val="both"/>
        <w:rPr>
          <w:rFonts w:asciiTheme="majorBidi" w:hAnsiTheme="majorBidi" w:cstheme="majorBidi"/>
          <w:sz w:val="28"/>
          <w:szCs w:val="28"/>
          <w:rtl/>
        </w:rPr>
      </w:pPr>
      <w:r w:rsidRPr="009A54B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الجزء الرابع</w:t>
      </w:r>
      <w:r w:rsidRPr="009A54B4">
        <w:rPr>
          <w:rFonts w:asciiTheme="majorBidi" w:hAnsiTheme="majorBidi" w:cstheme="majorBidi"/>
          <w:sz w:val="28"/>
          <w:szCs w:val="28"/>
          <w:rtl/>
          <w:lang w:bidi="ar-EG"/>
        </w:rPr>
        <w:t>:</w:t>
      </w:r>
      <w:r w:rsidR="00F87CBC"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يحتوى على ال</w:t>
      </w:r>
      <w:r w:rsidR="00D46802">
        <w:rPr>
          <w:rFonts w:asciiTheme="majorBidi" w:hAnsiTheme="majorBidi" w:cstheme="majorBidi" w:hint="cs"/>
          <w:sz w:val="28"/>
          <w:szCs w:val="28"/>
          <w:rtl/>
          <w:lang w:bidi="ar-EG"/>
        </w:rPr>
        <w:t>إ</w:t>
      </w:r>
      <w:r w:rsidRPr="009A54B4">
        <w:rPr>
          <w:rFonts w:asciiTheme="majorBidi" w:hAnsiTheme="majorBidi" w:cstheme="majorBidi"/>
          <w:sz w:val="28"/>
          <w:szCs w:val="28"/>
          <w:rtl/>
          <w:lang w:bidi="ar-EG"/>
        </w:rPr>
        <w:t>جر</w:t>
      </w:r>
      <w:r w:rsidR="00F87CBC" w:rsidRPr="009A54B4">
        <w:rPr>
          <w:rFonts w:asciiTheme="majorBidi" w:hAnsiTheme="majorBidi" w:cstheme="majorBidi"/>
          <w:sz w:val="28"/>
          <w:szCs w:val="28"/>
          <w:rtl/>
          <w:lang w:bidi="ar-EG"/>
        </w:rPr>
        <w:t>اءا</w:t>
      </w:r>
      <w:r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 العمليه الموصله التى </w:t>
      </w:r>
      <w:r w:rsidR="00D46802">
        <w:rPr>
          <w:rFonts w:asciiTheme="majorBidi" w:hAnsiTheme="majorBidi" w:cstheme="majorBidi" w:hint="cs"/>
          <w:sz w:val="28"/>
          <w:szCs w:val="28"/>
          <w:rtl/>
          <w:lang w:bidi="ar-EG"/>
        </w:rPr>
        <w:t>أ</w:t>
      </w:r>
      <w:r w:rsidRPr="009A54B4">
        <w:rPr>
          <w:rFonts w:asciiTheme="majorBidi" w:hAnsiTheme="majorBidi" w:cstheme="majorBidi"/>
          <w:sz w:val="28"/>
          <w:szCs w:val="28"/>
          <w:rtl/>
          <w:lang w:bidi="ar-EG"/>
        </w:rPr>
        <w:t>تبعت لتشييد المركبات</w:t>
      </w:r>
      <w:r w:rsidR="00556569"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الأ</w:t>
      </w:r>
      <w:r w:rsidR="00861BB4" w:rsidRPr="009A54B4">
        <w:rPr>
          <w:rFonts w:asciiTheme="majorBidi" w:hAnsiTheme="majorBidi" w:cstheme="majorBidi"/>
          <w:sz w:val="28"/>
          <w:szCs w:val="28"/>
          <w:rtl/>
          <w:lang w:bidi="ar-EG"/>
        </w:rPr>
        <w:t>وليه</w:t>
      </w:r>
      <w:r w:rsidR="006B0998" w:rsidRPr="009A54B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556569"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0E41DC"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</w:rPr>
        <w:t xml:space="preserve">Ia&amp;b 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861BB4" w:rsidRPr="009A54B4">
        <w:rPr>
          <w:rFonts w:asciiTheme="majorBidi" w:hAnsiTheme="majorBidi" w:cstheme="majorBidi" w:hint="cs"/>
          <w:sz w:val="28"/>
          <w:szCs w:val="28"/>
          <w:rtl/>
        </w:rPr>
        <w:t>,</w:t>
      </w:r>
      <w:r w:rsidR="00861BB4" w:rsidRPr="009A54B4">
        <w:rPr>
          <w:rFonts w:asciiTheme="majorBidi" w:hAnsiTheme="majorBidi" w:cstheme="majorBidi"/>
          <w:sz w:val="28"/>
          <w:szCs w:val="28"/>
        </w:rPr>
        <w:t xml:space="preserve"> 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</w:rPr>
        <w:t>IIa-d</w:t>
      </w:r>
      <w:r w:rsidR="009C3FB7" w:rsidRPr="009A54B4">
        <w:rPr>
          <w:rFonts w:asciiTheme="majorBidi" w:hAnsiTheme="majorBidi" w:cstheme="majorBidi" w:hint="cs"/>
          <w:b/>
          <w:bCs/>
          <w:sz w:val="28"/>
          <w:szCs w:val="28"/>
          <w:rtl/>
        </w:rPr>
        <w:t>و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861BB4" w:rsidRPr="009A54B4">
        <w:rPr>
          <w:rFonts w:asciiTheme="majorBidi" w:hAnsiTheme="majorBidi" w:cstheme="majorBidi"/>
          <w:sz w:val="28"/>
          <w:szCs w:val="28"/>
          <w:rtl/>
        </w:rPr>
        <w:t>المركبات الوسيطه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</w:rPr>
        <w:t xml:space="preserve">IIIa-d 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9C3FB7" w:rsidRPr="009A54B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, 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</w:rPr>
        <w:t>XVa&amp;b</w:t>
      </w:r>
      <w:r w:rsidR="009C3FB7" w:rsidRPr="009A54B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</w:t>
      </w:r>
      <w:r w:rsidR="00556569" w:rsidRPr="009A54B4">
        <w:rPr>
          <w:rFonts w:asciiTheme="majorBidi" w:hAnsiTheme="majorBidi" w:cstheme="majorBidi"/>
          <w:sz w:val="28"/>
          <w:szCs w:val="28"/>
          <w:rtl/>
          <w:lang w:bidi="ar-EG"/>
        </w:rPr>
        <w:t>المشتقات</w:t>
      </w:r>
      <w:r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الجديده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</w:rPr>
        <w:t xml:space="preserve"> I</w:t>
      </w:r>
      <w:r w:rsidR="00861BB4" w:rsidRPr="009A54B4">
        <w:rPr>
          <w:rFonts w:asciiTheme="majorBidi" w:hAnsiTheme="majorBidi" w:cstheme="majorBidi"/>
          <w:sz w:val="28"/>
          <w:szCs w:val="28"/>
        </w:rPr>
        <w:t>V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</w:rPr>
        <w:t>a-d</w:t>
      </w:r>
      <w:r w:rsidR="00861BB4" w:rsidRPr="009A54B4">
        <w:rPr>
          <w:rFonts w:asciiTheme="majorBidi" w:hAnsiTheme="majorBidi" w:cstheme="majorBidi"/>
          <w:sz w:val="28"/>
          <w:szCs w:val="28"/>
        </w:rPr>
        <w:t>,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</w:rPr>
        <w:t xml:space="preserve"> Va&amp;b</w:t>
      </w:r>
      <w:r w:rsidR="00861BB4" w:rsidRPr="009A54B4">
        <w:rPr>
          <w:rFonts w:asciiTheme="majorBidi" w:hAnsiTheme="majorBidi" w:cstheme="majorBidi"/>
          <w:sz w:val="28"/>
          <w:szCs w:val="28"/>
        </w:rPr>
        <w:t>,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</w:rPr>
        <w:t xml:space="preserve"> VIa&amp;b</w:t>
      </w:r>
      <w:r w:rsidR="00861BB4" w:rsidRPr="009A54B4">
        <w:rPr>
          <w:rFonts w:asciiTheme="majorBidi" w:hAnsiTheme="majorBidi" w:cstheme="majorBidi"/>
          <w:sz w:val="28"/>
          <w:szCs w:val="28"/>
        </w:rPr>
        <w:t>,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</w:rPr>
        <w:t xml:space="preserve"> VIIa&amp;b</w:t>
      </w:r>
      <w:r w:rsidR="00861BB4" w:rsidRPr="009A54B4">
        <w:rPr>
          <w:rFonts w:asciiTheme="majorBidi" w:hAnsiTheme="majorBidi" w:cstheme="majorBidi"/>
          <w:sz w:val="28"/>
          <w:szCs w:val="28"/>
        </w:rPr>
        <w:t>,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</w:rPr>
        <w:t xml:space="preserve"> VIIIa-f</w:t>
      </w:r>
      <w:r w:rsidR="00861BB4" w:rsidRPr="009A54B4">
        <w:rPr>
          <w:rFonts w:asciiTheme="majorBidi" w:hAnsiTheme="majorBidi" w:cstheme="majorBidi"/>
          <w:sz w:val="28"/>
          <w:szCs w:val="28"/>
        </w:rPr>
        <w:t>,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</w:rPr>
        <w:t xml:space="preserve"> IXa-f</w:t>
      </w:r>
      <w:r w:rsidR="00861BB4" w:rsidRPr="009A54B4">
        <w:rPr>
          <w:rFonts w:asciiTheme="majorBidi" w:hAnsiTheme="majorBidi" w:cstheme="majorBidi"/>
          <w:sz w:val="28"/>
          <w:szCs w:val="28"/>
        </w:rPr>
        <w:t xml:space="preserve">, 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</w:rPr>
        <w:t>Xa&amp;b</w:t>
      </w:r>
      <w:r w:rsidR="00861BB4" w:rsidRPr="009A54B4">
        <w:rPr>
          <w:rFonts w:asciiTheme="majorBidi" w:hAnsiTheme="majorBidi" w:cstheme="majorBidi"/>
          <w:sz w:val="28"/>
          <w:szCs w:val="28"/>
        </w:rPr>
        <w:t>,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</w:rPr>
        <w:t xml:space="preserve"> XIa-d</w:t>
      </w:r>
      <w:r w:rsidR="00861BB4" w:rsidRPr="009A54B4">
        <w:rPr>
          <w:rFonts w:asciiTheme="majorBidi" w:hAnsiTheme="majorBidi" w:cstheme="majorBidi"/>
          <w:sz w:val="28"/>
          <w:szCs w:val="28"/>
        </w:rPr>
        <w:t>,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</w:rPr>
        <w:t xml:space="preserve"> XIIa&amp;b</w:t>
      </w:r>
      <w:r w:rsidR="00861BB4" w:rsidRPr="009A54B4">
        <w:rPr>
          <w:rFonts w:asciiTheme="majorBidi" w:hAnsiTheme="majorBidi" w:cstheme="majorBidi"/>
          <w:sz w:val="28"/>
          <w:szCs w:val="28"/>
        </w:rPr>
        <w:t>,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</w:rPr>
        <w:t xml:space="preserve"> XIIIa&amp;b</w:t>
      </w:r>
      <w:r w:rsidR="00861BB4" w:rsidRPr="009A54B4">
        <w:rPr>
          <w:rFonts w:asciiTheme="majorBidi" w:hAnsiTheme="majorBidi" w:cstheme="majorBidi"/>
          <w:sz w:val="28"/>
          <w:szCs w:val="28"/>
        </w:rPr>
        <w:t>,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</w:rPr>
        <w:t xml:space="preserve"> XIVa-f</w:t>
      </w:r>
      <w:r w:rsidR="00861BB4" w:rsidRPr="009A54B4">
        <w:rPr>
          <w:rFonts w:asciiTheme="majorBidi" w:hAnsiTheme="majorBidi" w:cstheme="majorBidi"/>
          <w:sz w:val="28"/>
          <w:szCs w:val="28"/>
        </w:rPr>
        <w:t xml:space="preserve">, 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</w:rPr>
        <w:t>XVIa-g</w:t>
      </w:r>
      <w:r w:rsidR="00861BB4" w:rsidRPr="009A54B4">
        <w:rPr>
          <w:rFonts w:asciiTheme="majorBidi" w:hAnsiTheme="majorBidi" w:cstheme="majorBidi"/>
          <w:sz w:val="28"/>
          <w:szCs w:val="28"/>
        </w:rPr>
        <w:t xml:space="preserve">, 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</w:rPr>
        <w:t>XVIIa&amp;b</w:t>
      </w:r>
      <w:r w:rsidR="00861BB4" w:rsidRPr="009A54B4">
        <w:rPr>
          <w:rFonts w:asciiTheme="majorBidi" w:hAnsiTheme="majorBidi" w:cstheme="majorBidi"/>
          <w:sz w:val="28"/>
          <w:szCs w:val="28"/>
        </w:rPr>
        <w:t xml:space="preserve">, </w:t>
      </w:r>
      <w:r w:rsidR="00861BB4" w:rsidRPr="009A54B4">
        <w:rPr>
          <w:rFonts w:asciiTheme="majorBidi" w:hAnsiTheme="majorBidi" w:cstheme="majorBidi"/>
          <w:b/>
          <w:bCs/>
          <w:sz w:val="28"/>
          <w:szCs w:val="28"/>
        </w:rPr>
        <w:t>XVIIIa&amp;b</w:t>
      </w:r>
      <w:r w:rsidR="003058F6" w:rsidRPr="003058F6">
        <w:rPr>
          <w:rFonts w:asciiTheme="majorBidi" w:hAnsiTheme="majorBidi" w:cstheme="majorBidi"/>
          <w:sz w:val="28"/>
          <w:szCs w:val="28"/>
        </w:rPr>
        <w:t>,</w:t>
      </w:r>
      <w:r w:rsidR="00861BB4" w:rsidRPr="003058F6">
        <w:rPr>
          <w:rFonts w:asciiTheme="majorBidi" w:hAnsiTheme="majorBidi" w:cstheme="majorBidi"/>
          <w:sz w:val="28"/>
          <w:szCs w:val="28"/>
        </w:rPr>
        <w:t xml:space="preserve"> </w:t>
      </w:r>
      <w:r w:rsidR="009C3FB7" w:rsidRPr="009A54B4">
        <w:rPr>
          <w:rFonts w:asciiTheme="majorBidi" w:hAnsiTheme="majorBidi" w:cstheme="majorBidi"/>
          <w:b/>
          <w:bCs/>
          <w:sz w:val="28"/>
          <w:szCs w:val="28"/>
        </w:rPr>
        <w:t>XIXa&amp;b</w:t>
      </w:r>
      <w:r w:rsidR="009C3FB7" w:rsidRPr="009A54B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C3FB7" w:rsidRPr="009A54B4">
        <w:rPr>
          <w:rFonts w:asciiTheme="majorBidi" w:hAnsiTheme="majorBidi" w:cstheme="majorBidi" w:hint="cs"/>
          <w:sz w:val="28"/>
          <w:szCs w:val="28"/>
          <w:rtl/>
        </w:rPr>
        <w:t>،</w:t>
      </w:r>
      <w:r w:rsidR="000A7660"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B0998" w:rsidRPr="009A54B4">
        <w:rPr>
          <w:rFonts w:asciiTheme="majorBidi" w:hAnsiTheme="majorBidi" w:cstheme="majorBidi"/>
          <w:sz w:val="28"/>
          <w:szCs w:val="28"/>
          <w:rtl/>
          <w:lang w:val="en-CA" w:bidi="ar-EG"/>
        </w:rPr>
        <w:t>بال</w:t>
      </w:r>
      <w:r w:rsidR="00D46802">
        <w:rPr>
          <w:rFonts w:asciiTheme="majorBidi" w:hAnsiTheme="majorBidi" w:cstheme="majorBidi" w:hint="cs"/>
          <w:sz w:val="28"/>
          <w:szCs w:val="28"/>
          <w:rtl/>
          <w:lang w:val="en-CA" w:bidi="ar-EG"/>
        </w:rPr>
        <w:t>إ</w:t>
      </w:r>
      <w:r w:rsidR="006B0998" w:rsidRPr="009A54B4">
        <w:rPr>
          <w:rFonts w:asciiTheme="majorBidi" w:hAnsiTheme="majorBidi" w:cstheme="majorBidi"/>
          <w:sz w:val="28"/>
          <w:szCs w:val="28"/>
          <w:rtl/>
          <w:lang w:val="en-CA" w:bidi="ar-EG"/>
        </w:rPr>
        <w:t xml:space="preserve">ضافه الى </w:t>
      </w:r>
      <w:r w:rsidR="000A7660"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بعض الخواص الفيزيائيه </w:t>
      </w:r>
      <w:r w:rsidR="000A7660" w:rsidRPr="009A54B4">
        <w:rPr>
          <w:rFonts w:asciiTheme="majorBidi" w:hAnsiTheme="majorBidi" w:cstheme="majorBidi"/>
          <w:sz w:val="28"/>
          <w:szCs w:val="28"/>
          <w:rtl/>
        </w:rPr>
        <w:t>و البيانات المفصله الناتجه من التحليلات العنصريه و الطيفيه لهذه المركبات</w:t>
      </w:r>
      <w:r w:rsidR="00F87CBC" w:rsidRPr="009A54B4">
        <w:rPr>
          <w:rFonts w:asciiTheme="majorBidi" w:hAnsiTheme="majorBidi" w:cstheme="majorBidi"/>
          <w:sz w:val="28"/>
          <w:szCs w:val="28"/>
          <w:rtl/>
        </w:rPr>
        <w:t>. بال</w:t>
      </w:r>
      <w:r w:rsidR="00D46802">
        <w:rPr>
          <w:rFonts w:asciiTheme="majorBidi" w:hAnsiTheme="majorBidi" w:cstheme="majorBidi" w:hint="cs"/>
          <w:sz w:val="28"/>
          <w:szCs w:val="28"/>
          <w:rtl/>
        </w:rPr>
        <w:t>إ</w:t>
      </w:r>
      <w:r w:rsidR="00F87CBC" w:rsidRPr="009A54B4">
        <w:rPr>
          <w:rFonts w:asciiTheme="majorBidi" w:hAnsiTheme="majorBidi" w:cstheme="majorBidi"/>
          <w:sz w:val="28"/>
          <w:szCs w:val="28"/>
          <w:rtl/>
        </w:rPr>
        <w:t xml:space="preserve">ضافة </w:t>
      </w:r>
      <w:r w:rsidR="002334B4">
        <w:rPr>
          <w:rFonts w:asciiTheme="majorBidi" w:hAnsiTheme="majorBidi" w:cstheme="majorBidi" w:hint="cs"/>
          <w:sz w:val="28"/>
          <w:szCs w:val="28"/>
          <w:rtl/>
          <w:lang w:bidi="ar-EG"/>
        </w:rPr>
        <w:t>ل</w:t>
      </w:r>
      <w:r w:rsidR="00CA708E" w:rsidRPr="009A54B4">
        <w:rPr>
          <w:rFonts w:asciiTheme="majorBidi" w:hAnsiTheme="majorBidi" w:cstheme="majorBidi"/>
          <w:sz w:val="28"/>
          <w:szCs w:val="28"/>
          <w:rtl/>
        </w:rPr>
        <w:t>ذلك</w:t>
      </w:r>
      <w:r w:rsidR="00556569" w:rsidRPr="009A54B4">
        <w:rPr>
          <w:rFonts w:asciiTheme="majorBidi" w:hAnsiTheme="majorBidi" w:cstheme="majorBidi"/>
          <w:sz w:val="28"/>
          <w:szCs w:val="28"/>
          <w:rtl/>
        </w:rPr>
        <w:t>،</w:t>
      </w:r>
      <w:r w:rsidR="00F87CBC" w:rsidRPr="009A54B4">
        <w:rPr>
          <w:rFonts w:asciiTheme="majorBidi" w:hAnsiTheme="majorBidi" w:cstheme="majorBidi"/>
          <w:sz w:val="28"/>
          <w:szCs w:val="28"/>
          <w:rtl/>
        </w:rPr>
        <w:t xml:space="preserve"> فقد تضمن</w:t>
      </w:r>
      <w:r w:rsidR="00CA708E" w:rsidRPr="009A54B4">
        <w:rPr>
          <w:rFonts w:asciiTheme="majorBidi" w:hAnsiTheme="majorBidi" w:cstheme="majorBidi"/>
          <w:sz w:val="28"/>
          <w:szCs w:val="28"/>
          <w:rtl/>
        </w:rPr>
        <w:t xml:space="preserve"> هذا الجزء</w:t>
      </w:r>
      <w:r w:rsidR="00F87CBC" w:rsidRPr="009A54B4">
        <w:rPr>
          <w:rFonts w:asciiTheme="majorBidi" w:hAnsiTheme="majorBidi" w:cstheme="majorBidi"/>
          <w:sz w:val="28"/>
          <w:szCs w:val="28"/>
          <w:rtl/>
        </w:rPr>
        <w:t xml:space="preserve"> ايضا </w:t>
      </w:r>
      <w:r w:rsidR="00D46802">
        <w:rPr>
          <w:rFonts w:asciiTheme="majorBidi" w:hAnsiTheme="majorBidi" w:cstheme="majorBidi" w:hint="cs"/>
          <w:sz w:val="28"/>
          <w:szCs w:val="28"/>
          <w:rtl/>
        </w:rPr>
        <w:t>إ</w:t>
      </w:r>
      <w:r w:rsidR="00F87CBC" w:rsidRPr="009A54B4">
        <w:rPr>
          <w:rFonts w:asciiTheme="majorBidi" w:hAnsiTheme="majorBidi" w:cstheme="majorBidi"/>
          <w:sz w:val="28"/>
          <w:szCs w:val="28"/>
          <w:rtl/>
        </w:rPr>
        <w:t>لقاء الضوء على نشاط خمسة عشر مركبا من المركبات</w:t>
      </w:r>
      <w:r w:rsidR="00E5465D" w:rsidRPr="009A54B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334B4">
        <w:rPr>
          <w:rFonts w:asciiTheme="majorBidi" w:hAnsiTheme="majorBidi" w:cstheme="majorBidi" w:hint="cs"/>
          <w:sz w:val="28"/>
          <w:szCs w:val="28"/>
          <w:rtl/>
        </w:rPr>
        <w:t>الجديدة</w:t>
      </w:r>
      <w:r w:rsidR="00F87CBC" w:rsidRPr="009A54B4">
        <w:rPr>
          <w:rFonts w:asciiTheme="majorBidi" w:hAnsiTheme="majorBidi" w:cstheme="majorBidi"/>
          <w:sz w:val="28"/>
          <w:szCs w:val="28"/>
          <w:rtl/>
        </w:rPr>
        <w:t xml:space="preserve"> مقارنة </w:t>
      </w:r>
      <w:r w:rsidR="00F84F6A" w:rsidRPr="009A54B4">
        <w:rPr>
          <w:rFonts w:asciiTheme="majorBidi" w:hAnsiTheme="majorBidi" w:cstheme="majorBidi"/>
          <w:sz w:val="28"/>
          <w:szCs w:val="28"/>
          <w:rtl/>
        </w:rPr>
        <w:t>بعقار</w:t>
      </w:r>
      <w:r w:rsidR="00F87CBC" w:rsidRPr="009A54B4">
        <w:rPr>
          <w:rFonts w:asciiTheme="majorBidi" w:hAnsiTheme="majorBidi" w:cstheme="majorBidi"/>
          <w:sz w:val="28"/>
          <w:szCs w:val="28"/>
          <w:rtl/>
        </w:rPr>
        <w:t>الدوكسوروب</w:t>
      </w:r>
      <w:r w:rsidR="00DC7E98">
        <w:rPr>
          <w:rFonts w:asciiTheme="majorBidi" w:hAnsiTheme="majorBidi" w:cstheme="majorBidi" w:hint="cs"/>
          <w:sz w:val="28"/>
          <w:szCs w:val="28"/>
          <w:rtl/>
        </w:rPr>
        <w:t>ي</w:t>
      </w:r>
      <w:r w:rsidR="00F87CBC" w:rsidRPr="009A54B4">
        <w:rPr>
          <w:rFonts w:asciiTheme="majorBidi" w:hAnsiTheme="majorBidi" w:cstheme="majorBidi"/>
          <w:sz w:val="28"/>
          <w:szCs w:val="28"/>
          <w:rtl/>
        </w:rPr>
        <w:t xml:space="preserve">سين لتوضيح ما قد يكون لها من </w:t>
      </w:r>
      <w:r w:rsidR="00F87CBC" w:rsidRPr="009A54B4">
        <w:rPr>
          <w:rFonts w:asciiTheme="majorBidi" w:hAnsiTheme="majorBidi" w:cstheme="majorBidi"/>
          <w:sz w:val="28"/>
          <w:szCs w:val="28"/>
          <w:rtl/>
        </w:rPr>
        <w:lastRenderedPageBreak/>
        <w:t xml:space="preserve">فاعليه </w:t>
      </w:r>
      <w:r w:rsidR="00F87CBC" w:rsidRPr="009A54B4">
        <w:rPr>
          <w:rFonts w:asciiTheme="majorBidi" w:hAnsiTheme="majorBidi" w:cstheme="majorBidi"/>
          <w:sz w:val="28"/>
          <w:szCs w:val="28"/>
          <w:rtl/>
          <w:lang w:bidi="ar-EG"/>
        </w:rPr>
        <w:t>كمركبات مضاده للسرطان</w:t>
      </w:r>
      <w:r w:rsidR="000A7660"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، و قد </w:t>
      </w:r>
      <w:r w:rsidR="00D46802">
        <w:rPr>
          <w:rFonts w:asciiTheme="majorBidi" w:hAnsiTheme="majorBidi" w:cstheme="majorBidi" w:hint="cs"/>
          <w:sz w:val="28"/>
          <w:szCs w:val="28"/>
          <w:rtl/>
          <w:lang w:bidi="ar-EG"/>
        </w:rPr>
        <w:t>أ</w:t>
      </w:r>
      <w:r w:rsidR="000A7660" w:rsidRPr="009A54B4">
        <w:rPr>
          <w:rFonts w:asciiTheme="majorBidi" w:hAnsiTheme="majorBidi" w:cstheme="majorBidi"/>
          <w:sz w:val="28"/>
          <w:szCs w:val="28"/>
          <w:rtl/>
          <w:lang w:bidi="ar-EG"/>
        </w:rPr>
        <w:t>ثب</w:t>
      </w:r>
      <w:r w:rsidR="00F84F6A"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تت النتائج </w:t>
      </w:r>
      <w:r w:rsidR="00D46802">
        <w:rPr>
          <w:rFonts w:asciiTheme="majorBidi" w:hAnsiTheme="majorBidi" w:cstheme="majorBidi" w:hint="cs"/>
          <w:sz w:val="28"/>
          <w:szCs w:val="28"/>
          <w:rtl/>
          <w:lang w:bidi="ar-EG"/>
        </w:rPr>
        <w:t>أ</w:t>
      </w:r>
      <w:r w:rsidR="00F84F6A"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ن </w:t>
      </w:r>
      <w:r w:rsidR="003058F6">
        <w:rPr>
          <w:rFonts w:asciiTheme="majorBidi" w:hAnsiTheme="majorBidi" w:cstheme="majorBidi" w:hint="cs"/>
          <w:sz w:val="28"/>
          <w:szCs w:val="28"/>
          <w:rtl/>
          <w:lang w:bidi="ar-EG"/>
        </w:rPr>
        <w:t>تسعة</w:t>
      </w:r>
      <w:r w:rsidR="00F84F6A"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مركبا</w:t>
      </w:r>
      <w:r w:rsidR="003058F6">
        <w:rPr>
          <w:rFonts w:asciiTheme="majorBidi" w:hAnsiTheme="majorBidi" w:cstheme="majorBidi" w:hint="cs"/>
          <w:sz w:val="28"/>
          <w:szCs w:val="28"/>
          <w:rtl/>
          <w:lang w:bidi="ar-EG"/>
        </w:rPr>
        <w:t>ت</w:t>
      </w:r>
      <w:r w:rsidR="00F84F6A"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556569" w:rsidRPr="009A54B4">
        <w:rPr>
          <w:rFonts w:asciiTheme="majorBidi" w:hAnsiTheme="majorBidi" w:cstheme="majorBidi"/>
          <w:sz w:val="28"/>
          <w:szCs w:val="28"/>
          <w:rtl/>
          <w:lang w:bidi="ar-EG"/>
        </w:rPr>
        <w:t>أ</w:t>
      </w:r>
      <w:r w:rsidR="0091068A">
        <w:rPr>
          <w:rFonts w:asciiTheme="majorBidi" w:hAnsiTheme="majorBidi" w:cstheme="majorBidi"/>
          <w:sz w:val="28"/>
          <w:szCs w:val="28"/>
          <w:rtl/>
          <w:lang w:bidi="ar-EG"/>
        </w:rPr>
        <w:t>ظهرت فاع</w:t>
      </w:r>
      <w:r w:rsidR="00F84F6A" w:rsidRPr="009A54B4">
        <w:rPr>
          <w:rFonts w:asciiTheme="majorBidi" w:hAnsiTheme="majorBidi" w:cstheme="majorBidi"/>
          <w:sz w:val="28"/>
          <w:szCs w:val="28"/>
          <w:rtl/>
          <w:lang w:bidi="ar-EG"/>
        </w:rPr>
        <w:t>ليه كمضاد</w:t>
      </w:r>
      <w:r w:rsidR="00556569" w:rsidRPr="009A54B4">
        <w:rPr>
          <w:rFonts w:asciiTheme="majorBidi" w:hAnsiTheme="majorBidi" w:cstheme="majorBidi"/>
          <w:sz w:val="28"/>
          <w:szCs w:val="28"/>
          <w:rtl/>
          <w:lang w:bidi="ar-EG"/>
        </w:rPr>
        <w:t>ا</w:t>
      </w:r>
      <w:r w:rsidR="00F84F6A"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 </w:t>
      </w:r>
      <w:r w:rsidR="00556569" w:rsidRPr="009A54B4">
        <w:rPr>
          <w:rFonts w:asciiTheme="majorBidi" w:hAnsiTheme="majorBidi" w:cstheme="majorBidi"/>
          <w:sz w:val="28"/>
          <w:szCs w:val="28"/>
          <w:rtl/>
          <w:lang w:bidi="ar-EG"/>
        </w:rPr>
        <w:t>ل</w:t>
      </w:r>
      <w:r w:rsidR="00F84F6A"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لأورام </w:t>
      </w:r>
      <w:r w:rsidR="00556569" w:rsidRPr="009A54B4">
        <w:rPr>
          <w:rFonts w:asciiTheme="majorBidi" w:hAnsiTheme="majorBidi" w:cstheme="majorBidi"/>
          <w:sz w:val="28"/>
          <w:szCs w:val="28"/>
          <w:rtl/>
          <w:lang w:bidi="ar-EG"/>
        </w:rPr>
        <w:t>أ</w:t>
      </w:r>
      <w:r w:rsidR="00F84F6A"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على من عقار </w:t>
      </w:r>
      <w:r w:rsidR="00F84F6A" w:rsidRPr="009A54B4">
        <w:rPr>
          <w:rFonts w:asciiTheme="majorBidi" w:hAnsiTheme="majorBidi" w:cstheme="majorBidi"/>
          <w:sz w:val="28"/>
          <w:szCs w:val="28"/>
          <w:rtl/>
        </w:rPr>
        <w:t>الدوكسوروب</w:t>
      </w:r>
      <w:r w:rsidR="00DC7E98">
        <w:rPr>
          <w:rFonts w:asciiTheme="majorBidi" w:hAnsiTheme="majorBidi" w:cstheme="majorBidi" w:hint="cs"/>
          <w:sz w:val="28"/>
          <w:szCs w:val="28"/>
          <w:rtl/>
        </w:rPr>
        <w:t>ي</w:t>
      </w:r>
      <w:r w:rsidR="00F84F6A" w:rsidRPr="009A54B4">
        <w:rPr>
          <w:rFonts w:asciiTheme="majorBidi" w:hAnsiTheme="majorBidi" w:cstheme="majorBidi"/>
          <w:sz w:val="28"/>
          <w:szCs w:val="28"/>
          <w:rtl/>
        </w:rPr>
        <w:t>سين.</w:t>
      </w:r>
      <w:r w:rsidR="00F84F6A"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E5465D"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ويوضح هذا الجزء</w:t>
      </w:r>
      <w:r w:rsidR="00F84F6A"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</w:t>
      </w:r>
      <w:r w:rsidR="00D46802">
        <w:rPr>
          <w:rFonts w:asciiTheme="majorBidi" w:hAnsiTheme="majorBidi" w:cstheme="majorBidi" w:hint="cs"/>
          <w:sz w:val="28"/>
          <w:szCs w:val="28"/>
          <w:rtl/>
          <w:lang w:bidi="ar-EG"/>
        </w:rPr>
        <w:t>إ</w:t>
      </w:r>
      <w:r w:rsidR="00F84F6A"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رساء الجزيئى لجميع المركبات المحضره على </w:t>
      </w:r>
      <w:r w:rsidR="00D46802">
        <w:rPr>
          <w:rFonts w:asciiTheme="majorBidi" w:hAnsiTheme="majorBidi" w:cstheme="majorBidi" w:hint="cs"/>
          <w:sz w:val="28"/>
          <w:szCs w:val="28"/>
          <w:rtl/>
          <w:lang w:bidi="ar-EG"/>
        </w:rPr>
        <w:t>أ</w:t>
      </w:r>
      <w:r w:rsidR="00F84F6A" w:rsidRPr="009A54B4">
        <w:rPr>
          <w:rFonts w:asciiTheme="majorBidi" w:hAnsiTheme="majorBidi" w:cstheme="majorBidi"/>
          <w:sz w:val="28"/>
          <w:szCs w:val="28"/>
          <w:rtl/>
          <w:lang w:bidi="ar-EG"/>
        </w:rPr>
        <w:t>حد ال</w:t>
      </w:r>
      <w:r w:rsidR="00D46802">
        <w:rPr>
          <w:rFonts w:asciiTheme="majorBidi" w:hAnsiTheme="majorBidi" w:cstheme="majorBidi" w:hint="cs"/>
          <w:sz w:val="28"/>
          <w:szCs w:val="28"/>
          <w:rtl/>
          <w:lang w:bidi="ar-EG"/>
        </w:rPr>
        <w:t>إ</w:t>
      </w:r>
      <w:r w:rsidR="00F84F6A"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نزيمات المسئوله عن النشاط السرطانى و </w:t>
      </w:r>
      <w:r w:rsidR="00E5465D" w:rsidRPr="009A54B4">
        <w:rPr>
          <w:rFonts w:asciiTheme="majorBidi" w:hAnsiTheme="majorBidi" w:cstheme="majorBidi"/>
          <w:sz w:val="28"/>
          <w:szCs w:val="28"/>
          <w:rtl/>
          <w:lang w:bidi="ar-EG"/>
        </w:rPr>
        <w:t>ال</w:t>
      </w:r>
      <w:r w:rsidR="00D46802">
        <w:rPr>
          <w:rFonts w:asciiTheme="majorBidi" w:hAnsiTheme="majorBidi" w:cstheme="majorBidi" w:hint="cs"/>
          <w:sz w:val="28"/>
          <w:szCs w:val="28"/>
          <w:rtl/>
          <w:lang w:bidi="ar-EG"/>
        </w:rPr>
        <w:t>إ</w:t>
      </w:r>
      <w:r w:rsidR="00E5465D" w:rsidRPr="009A54B4">
        <w:rPr>
          <w:rFonts w:asciiTheme="majorBidi" w:hAnsiTheme="majorBidi" w:cstheme="majorBidi"/>
          <w:sz w:val="28"/>
          <w:szCs w:val="28"/>
          <w:rtl/>
          <w:lang w:bidi="ar-EG"/>
        </w:rPr>
        <w:t>رتباط بين نتائج ال</w:t>
      </w:r>
      <w:r w:rsidR="00D46802">
        <w:rPr>
          <w:rFonts w:asciiTheme="majorBidi" w:hAnsiTheme="majorBidi" w:cstheme="majorBidi" w:hint="cs"/>
          <w:sz w:val="28"/>
          <w:szCs w:val="28"/>
          <w:rtl/>
          <w:lang w:bidi="ar-EG"/>
        </w:rPr>
        <w:t>إ</w:t>
      </w:r>
      <w:r w:rsidR="00E5465D" w:rsidRPr="009A54B4">
        <w:rPr>
          <w:rFonts w:asciiTheme="majorBidi" w:hAnsiTheme="majorBidi" w:cstheme="majorBidi"/>
          <w:sz w:val="28"/>
          <w:szCs w:val="28"/>
          <w:rtl/>
          <w:lang w:bidi="ar-EG"/>
        </w:rPr>
        <w:t>رساء الجزيئى و تقييم المركبات كمضادات للأورام</w:t>
      </w:r>
      <w:r w:rsidR="00F84F6A" w:rsidRPr="009A5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المسرطنه</w:t>
      </w:r>
      <w:r w:rsidR="00E5465D" w:rsidRPr="009A54B4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DD545A" w:rsidRPr="00861BB4" w:rsidRDefault="00556569" w:rsidP="00D46802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61BB4">
        <w:rPr>
          <w:rFonts w:asciiTheme="majorBidi" w:hAnsiTheme="majorBidi" w:cstheme="majorBidi"/>
          <w:sz w:val="28"/>
          <w:szCs w:val="28"/>
          <w:rtl/>
        </w:rPr>
        <w:t>و بال</w:t>
      </w:r>
      <w:r w:rsidR="00D46802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861BB4">
        <w:rPr>
          <w:rFonts w:asciiTheme="majorBidi" w:hAnsiTheme="majorBidi" w:cstheme="majorBidi"/>
          <w:sz w:val="28"/>
          <w:szCs w:val="28"/>
          <w:rtl/>
        </w:rPr>
        <w:t>ضافة الى ما تقدم،</w:t>
      </w:r>
      <w:r w:rsidR="00D55F3A" w:rsidRPr="00861BB4">
        <w:rPr>
          <w:rFonts w:asciiTheme="majorBidi" w:hAnsiTheme="majorBidi" w:cstheme="majorBidi"/>
          <w:sz w:val="28"/>
          <w:szCs w:val="28"/>
          <w:rtl/>
        </w:rPr>
        <w:t xml:space="preserve"> فقد تضمنت الرساله</w:t>
      </w:r>
      <w:r w:rsidR="00CA708E" w:rsidRPr="00861BB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46802">
        <w:rPr>
          <w:rFonts w:asciiTheme="majorBidi" w:hAnsiTheme="majorBidi" w:cstheme="majorBidi" w:hint="cs"/>
          <w:sz w:val="28"/>
          <w:szCs w:val="28"/>
          <w:rtl/>
        </w:rPr>
        <w:t>أ</w:t>
      </w:r>
      <w:r w:rsidR="00CA708E" w:rsidRPr="00861BB4">
        <w:rPr>
          <w:rFonts w:asciiTheme="majorBidi" w:hAnsiTheme="majorBidi" w:cstheme="majorBidi"/>
          <w:sz w:val="28"/>
          <w:szCs w:val="28"/>
          <w:rtl/>
        </w:rPr>
        <w:t>يضا</w:t>
      </w:r>
      <w:r w:rsidR="00D55F3A" w:rsidRPr="00861BB4">
        <w:rPr>
          <w:rFonts w:asciiTheme="majorBidi" w:hAnsiTheme="majorBidi" w:cstheme="majorBidi"/>
          <w:sz w:val="28"/>
          <w:szCs w:val="28"/>
          <w:rtl/>
        </w:rPr>
        <w:t xml:space="preserve"> قائمه من المراجع بلغت فى مجموعها </w:t>
      </w:r>
      <w:r w:rsidR="00AD2BB4">
        <w:rPr>
          <w:rFonts w:asciiTheme="majorBidi" w:hAnsiTheme="majorBidi" w:cstheme="majorBidi" w:hint="cs"/>
          <w:sz w:val="28"/>
          <w:szCs w:val="28"/>
          <w:rtl/>
          <w:lang w:val="en-CA" w:bidi="ar-EG"/>
        </w:rPr>
        <w:t>سبعة</w:t>
      </w:r>
      <w:r w:rsidR="009D7054" w:rsidRPr="00861BB4">
        <w:rPr>
          <w:rFonts w:asciiTheme="majorBidi" w:hAnsiTheme="majorBidi" w:cstheme="majorBidi"/>
          <w:sz w:val="28"/>
          <w:szCs w:val="28"/>
          <w:rtl/>
          <w:lang w:val="en-CA" w:bidi="ar-EG"/>
        </w:rPr>
        <w:t xml:space="preserve"> </w:t>
      </w:r>
      <w:r w:rsidR="00226179" w:rsidRPr="00861BB4">
        <w:rPr>
          <w:rFonts w:asciiTheme="majorBidi" w:hAnsiTheme="majorBidi" w:cstheme="majorBidi"/>
          <w:sz w:val="28"/>
          <w:szCs w:val="28"/>
          <w:rtl/>
          <w:lang w:val="en-CA" w:bidi="ar-EG"/>
        </w:rPr>
        <w:t xml:space="preserve">و تسعون </w:t>
      </w:r>
      <w:r w:rsidR="00D55F3A" w:rsidRPr="00861BB4">
        <w:rPr>
          <w:rFonts w:asciiTheme="majorBidi" w:hAnsiTheme="majorBidi" w:cstheme="majorBidi"/>
          <w:sz w:val="28"/>
          <w:szCs w:val="28"/>
          <w:rtl/>
        </w:rPr>
        <w:t>مرجعا.</w:t>
      </w:r>
    </w:p>
    <w:sectPr w:rsidR="00DD545A" w:rsidRPr="00861BB4" w:rsidSect="006454FC">
      <w:headerReference w:type="default" r:id="rId7"/>
      <w:footerReference w:type="default" r:id="rId8"/>
      <w:pgSz w:w="11907" w:h="16839" w:code="9"/>
      <w:pgMar w:top="1440" w:right="1800" w:bottom="1440" w:left="1800" w:header="720" w:footer="720" w:gutter="0"/>
      <w:pgNumType w:fmt="arabicAbjad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7B9" w:rsidRDefault="001447B9" w:rsidP="00D55F3A">
      <w:pPr>
        <w:spacing w:after="0" w:line="240" w:lineRule="auto"/>
      </w:pPr>
      <w:r>
        <w:separator/>
      </w:r>
    </w:p>
  </w:endnote>
  <w:endnote w:type="continuationSeparator" w:id="1">
    <w:p w:rsidR="001447B9" w:rsidRDefault="001447B9" w:rsidP="00D5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248"/>
      <w:docPartObj>
        <w:docPartGallery w:val="Page Numbers (Bottom of Page)"/>
        <w:docPartUnique/>
      </w:docPartObj>
    </w:sdtPr>
    <w:sdtContent>
      <w:p w:rsidR="00A12137" w:rsidRDefault="00F91D8A">
        <w:pPr>
          <w:pStyle w:val="Footer"/>
          <w:jc w:val="center"/>
        </w:pPr>
        <w:fldSimple w:instr=" PAGE   \* MERGEFORMAT ">
          <w:r w:rsidR="00516076">
            <w:rPr>
              <w:rFonts w:hint="cs"/>
              <w:noProof/>
              <w:rtl/>
            </w:rPr>
            <w:t>‌أ</w:t>
          </w:r>
        </w:fldSimple>
      </w:p>
    </w:sdtContent>
  </w:sdt>
  <w:p w:rsidR="00D55F3A" w:rsidRPr="00D55F3A" w:rsidRDefault="00D55F3A" w:rsidP="00D55F3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7B9" w:rsidRDefault="001447B9" w:rsidP="00D55F3A">
      <w:pPr>
        <w:spacing w:after="0" w:line="240" w:lineRule="auto"/>
      </w:pPr>
      <w:r>
        <w:separator/>
      </w:r>
    </w:p>
  </w:footnote>
  <w:footnote w:type="continuationSeparator" w:id="1">
    <w:p w:rsidR="001447B9" w:rsidRDefault="001447B9" w:rsidP="00D5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3A" w:rsidRDefault="00D55F3A" w:rsidP="00D55F3A">
    <w:pPr>
      <w:bidi/>
      <w:spacing w:line="360" w:lineRule="auto"/>
    </w:pPr>
    <w:r w:rsidRPr="00AE1E2D">
      <w:rPr>
        <w:rFonts w:ascii="Arial" w:eastAsia="Arial Unicode MS" w:hAnsi="Arial" w:cs="Arial"/>
        <w:b/>
        <w:bCs/>
        <w:i/>
        <w:iCs/>
        <w:sz w:val="24"/>
        <w:szCs w:val="24"/>
        <w:rtl/>
        <w:lang w:bidi="ar-EG"/>
      </w:rPr>
      <w:t>الملخص العربى</w:t>
    </w:r>
    <w:r w:rsidR="00F91D8A" w:rsidRPr="00F91D8A">
      <w:rPr>
        <w:b/>
        <w:bCs/>
        <w:i/>
        <w:i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6pt;height:7.75pt" o:hrpct="0" o:hralign="center" o:hr="t">
          <v:imagedata r:id="rId1" o:title="BD10290_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40830"/>
    <w:multiLevelType w:val="hybridMultilevel"/>
    <w:tmpl w:val="792E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F5DE0"/>
    <w:multiLevelType w:val="hybridMultilevel"/>
    <w:tmpl w:val="3612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F237FD"/>
    <w:rsid w:val="00095E0F"/>
    <w:rsid w:val="000A7660"/>
    <w:rsid w:val="000E41DC"/>
    <w:rsid w:val="000F157A"/>
    <w:rsid w:val="00100DA5"/>
    <w:rsid w:val="001447B9"/>
    <w:rsid w:val="00151E01"/>
    <w:rsid w:val="001E4568"/>
    <w:rsid w:val="001F7F2C"/>
    <w:rsid w:val="00226179"/>
    <w:rsid w:val="002334B4"/>
    <w:rsid w:val="00290DEC"/>
    <w:rsid w:val="002C3743"/>
    <w:rsid w:val="002D3898"/>
    <w:rsid w:val="003058F6"/>
    <w:rsid w:val="00331B7C"/>
    <w:rsid w:val="003A7E2F"/>
    <w:rsid w:val="00427A4E"/>
    <w:rsid w:val="00441408"/>
    <w:rsid w:val="00466221"/>
    <w:rsid w:val="004A375D"/>
    <w:rsid w:val="00516076"/>
    <w:rsid w:val="00556569"/>
    <w:rsid w:val="005C7BDC"/>
    <w:rsid w:val="005E1F76"/>
    <w:rsid w:val="006241CF"/>
    <w:rsid w:val="006454FC"/>
    <w:rsid w:val="00696F8F"/>
    <w:rsid w:val="006A1EC9"/>
    <w:rsid w:val="006B0998"/>
    <w:rsid w:val="006C39D6"/>
    <w:rsid w:val="00774890"/>
    <w:rsid w:val="0079718D"/>
    <w:rsid w:val="00861BB4"/>
    <w:rsid w:val="0086412D"/>
    <w:rsid w:val="00866F69"/>
    <w:rsid w:val="008821DB"/>
    <w:rsid w:val="008E48E1"/>
    <w:rsid w:val="0091068A"/>
    <w:rsid w:val="0097246C"/>
    <w:rsid w:val="009A0BA0"/>
    <w:rsid w:val="009A54B4"/>
    <w:rsid w:val="009C3FB7"/>
    <w:rsid w:val="009D43DE"/>
    <w:rsid w:val="009D7054"/>
    <w:rsid w:val="009E770A"/>
    <w:rsid w:val="00A12137"/>
    <w:rsid w:val="00AD10A5"/>
    <w:rsid w:val="00AD2BB4"/>
    <w:rsid w:val="00AE1E2D"/>
    <w:rsid w:val="00B074A9"/>
    <w:rsid w:val="00BA69BF"/>
    <w:rsid w:val="00BC492C"/>
    <w:rsid w:val="00C3214F"/>
    <w:rsid w:val="00CA708E"/>
    <w:rsid w:val="00D36462"/>
    <w:rsid w:val="00D46802"/>
    <w:rsid w:val="00D55F3A"/>
    <w:rsid w:val="00D570D4"/>
    <w:rsid w:val="00DA7140"/>
    <w:rsid w:val="00DB53D6"/>
    <w:rsid w:val="00DC7E98"/>
    <w:rsid w:val="00DD545A"/>
    <w:rsid w:val="00DE0286"/>
    <w:rsid w:val="00DE493D"/>
    <w:rsid w:val="00E00F28"/>
    <w:rsid w:val="00E11C0D"/>
    <w:rsid w:val="00E5465D"/>
    <w:rsid w:val="00F237FD"/>
    <w:rsid w:val="00F84F6A"/>
    <w:rsid w:val="00F86C86"/>
    <w:rsid w:val="00F87CBC"/>
    <w:rsid w:val="00F9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F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F3A"/>
  </w:style>
  <w:style w:type="paragraph" w:styleId="Footer">
    <w:name w:val="footer"/>
    <w:basedOn w:val="Normal"/>
    <w:link w:val="FooterChar"/>
    <w:uiPriority w:val="99"/>
    <w:unhideWhenUsed/>
    <w:rsid w:val="00D55F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F3A"/>
  </w:style>
  <w:style w:type="paragraph" w:styleId="BalloonText">
    <w:name w:val="Balloon Text"/>
    <w:basedOn w:val="Normal"/>
    <w:link w:val="BalloonTextChar"/>
    <w:uiPriority w:val="99"/>
    <w:semiHidden/>
    <w:unhideWhenUsed/>
    <w:rsid w:val="00D5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F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7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2018-09-20T08:42:00Z</dcterms:created>
  <dcterms:modified xsi:type="dcterms:W3CDTF">2018-09-20T08:42:00Z</dcterms:modified>
</cp:coreProperties>
</file>