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7BC3" w:rsidRPr="000775B4" w:rsidRDefault="00EF7BC3" w:rsidP="00ED427C">
      <w:pPr>
        <w:bidi w:val="0"/>
        <w:jc w:val="center"/>
        <w:rPr>
          <w:rFonts w:ascii="Times New Roman" w:hAnsi="Times New Roman" w:cs="Times New Roman"/>
          <w:b/>
          <w:bCs/>
          <w:sz w:val="32"/>
          <w:szCs w:val="32"/>
          <w:u w:val="single"/>
        </w:rPr>
      </w:pPr>
      <w:r w:rsidRPr="000775B4">
        <w:rPr>
          <w:rFonts w:ascii="Times New Roman" w:hAnsi="Times New Roman" w:cs="Times New Roman"/>
          <w:b/>
          <w:bCs/>
          <w:sz w:val="32"/>
          <w:szCs w:val="32"/>
          <w:u w:val="single"/>
        </w:rPr>
        <w:t xml:space="preserve">The extent to which the Egyptian auditors realize the </w:t>
      </w:r>
      <w:r>
        <w:rPr>
          <w:rFonts w:ascii="Times New Roman" w:hAnsi="Times New Roman" w:cs="Times New Roman"/>
          <w:b/>
          <w:bCs/>
          <w:sz w:val="32"/>
          <w:szCs w:val="32"/>
          <w:u w:val="single"/>
        </w:rPr>
        <w:t xml:space="preserve">changes </w:t>
      </w:r>
      <w:r w:rsidRPr="000775B4">
        <w:rPr>
          <w:rFonts w:ascii="Times New Roman" w:hAnsi="Times New Roman" w:cs="Times New Roman"/>
          <w:b/>
          <w:bCs/>
          <w:sz w:val="32"/>
          <w:szCs w:val="32"/>
          <w:u w:val="single"/>
        </w:rPr>
        <w:t>to the auditor's report in accordance with the International Auditing  Standard No. 700</w:t>
      </w:r>
      <w:r>
        <w:rPr>
          <w:rFonts w:ascii="Times New Roman" w:hAnsi="Times New Roman" w:cs="Times New Roman"/>
          <w:b/>
          <w:bCs/>
          <w:sz w:val="32"/>
          <w:szCs w:val="32"/>
          <w:u w:val="single"/>
        </w:rPr>
        <w:t xml:space="preserve"> Revised</w:t>
      </w:r>
      <w:r w:rsidRPr="000775B4">
        <w:rPr>
          <w:rFonts w:ascii="Times New Roman" w:hAnsi="Times New Roman" w:cs="Times New Roman"/>
          <w:b/>
          <w:bCs/>
          <w:sz w:val="32"/>
          <w:szCs w:val="32"/>
          <w:u w:val="single"/>
        </w:rPr>
        <w:t>, which will be activated on the audit of the financial statements for the year ended in (or after) 15/12/2016</w:t>
      </w:r>
    </w:p>
    <w:p w:rsidR="00EF7BC3" w:rsidRPr="000775B4" w:rsidRDefault="00EF7BC3" w:rsidP="00E13A3E">
      <w:pPr>
        <w:bidi w:val="0"/>
        <w:jc w:val="center"/>
        <w:rPr>
          <w:rFonts w:ascii="Times New Roman" w:hAnsi="Times New Roman" w:cs="Times New Roman"/>
          <w:b/>
          <w:bCs/>
          <w:sz w:val="32"/>
          <w:szCs w:val="32"/>
          <w:u w:val="single"/>
        </w:rPr>
      </w:pPr>
      <w:r w:rsidRPr="000775B4">
        <w:rPr>
          <w:rFonts w:ascii="Times New Roman" w:hAnsi="Times New Roman" w:cs="Times New Roman"/>
          <w:b/>
          <w:bCs/>
          <w:sz w:val="32"/>
          <w:szCs w:val="32"/>
          <w:u w:val="single"/>
        </w:rPr>
        <w:t>(Exploratory field study)</w:t>
      </w:r>
    </w:p>
    <w:p w:rsidR="00EF7BC3" w:rsidRPr="000775B4" w:rsidRDefault="00EF7BC3" w:rsidP="003A1B70">
      <w:pPr>
        <w:bidi w:val="0"/>
        <w:rPr>
          <w:rFonts w:ascii="Times New Roman" w:hAnsi="Times New Roman" w:cs="Times New Roman"/>
          <w:b/>
          <w:bCs/>
          <w:sz w:val="32"/>
          <w:szCs w:val="32"/>
          <w:u w:val="single"/>
        </w:rPr>
      </w:pPr>
      <w:r w:rsidRPr="000775B4">
        <w:rPr>
          <w:rFonts w:ascii="Times New Roman" w:hAnsi="Times New Roman" w:cs="Times New Roman"/>
          <w:b/>
          <w:bCs/>
          <w:sz w:val="32"/>
          <w:szCs w:val="32"/>
          <w:u w:val="single"/>
        </w:rPr>
        <w:t xml:space="preserve">Research objectives </w:t>
      </w:r>
    </w:p>
    <w:p w:rsidR="00EF7BC3" w:rsidRPr="000775B4" w:rsidRDefault="00EF7BC3" w:rsidP="00ED427C">
      <w:pPr>
        <w:bidi w:val="0"/>
        <w:jc w:val="both"/>
        <w:rPr>
          <w:rFonts w:ascii="Times New Roman" w:hAnsi="Times New Roman" w:cs="Times New Roman"/>
          <w:sz w:val="32"/>
          <w:szCs w:val="32"/>
          <w:lang w:bidi="ar-EG"/>
        </w:rPr>
      </w:pPr>
      <w:r w:rsidRPr="000775B4">
        <w:rPr>
          <w:rFonts w:ascii="Times New Roman" w:hAnsi="Times New Roman" w:cs="Times New Roman"/>
          <w:sz w:val="32"/>
          <w:szCs w:val="32"/>
          <w:lang w:bidi="ar-EG"/>
        </w:rPr>
        <w:t>The research aimed t</w:t>
      </w:r>
      <w:r>
        <w:rPr>
          <w:rFonts w:ascii="Times New Roman" w:hAnsi="Times New Roman" w:cs="Times New Roman"/>
          <w:sz w:val="32"/>
          <w:szCs w:val="32"/>
          <w:lang w:bidi="ar-EG"/>
        </w:rPr>
        <w:t>o</w:t>
      </w:r>
      <w:r w:rsidRPr="000775B4">
        <w:rPr>
          <w:rFonts w:ascii="Times New Roman" w:hAnsi="Times New Roman" w:cs="Times New Roman"/>
          <w:sz w:val="32"/>
          <w:szCs w:val="32"/>
          <w:lang w:bidi="ar-EG"/>
        </w:rPr>
        <w:t xml:space="preserve"> stud</w:t>
      </w:r>
      <w:r>
        <w:rPr>
          <w:rFonts w:ascii="Times New Roman" w:hAnsi="Times New Roman" w:cs="Times New Roman"/>
          <w:sz w:val="32"/>
          <w:szCs w:val="32"/>
          <w:lang w:bidi="ar-EG"/>
        </w:rPr>
        <w:t>y</w:t>
      </w:r>
      <w:r w:rsidRPr="000775B4">
        <w:rPr>
          <w:rFonts w:ascii="Times New Roman" w:hAnsi="Times New Roman" w:cs="Times New Roman"/>
          <w:sz w:val="32"/>
          <w:szCs w:val="32"/>
          <w:lang w:bidi="ar-EG"/>
        </w:rPr>
        <w:t xml:space="preserve"> the importance and the extent to which the Egyptian auditors realize the </w:t>
      </w:r>
      <w:r>
        <w:rPr>
          <w:rFonts w:ascii="Times New Roman" w:hAnsi="Times New Roman" w:cs="Times New Roman"/>
          <w:sz w:val="32"/>
          <w:szCs w:val="32"/>
          <w:lang w:bidi="ar-EG"/>
        </w:rPr>
        <w:t xml:space="preserve">changes </w:t>
      </w:r>
      <w:r w:rsidRPr="000775B4">
        <w:rPr>
          <w:rFonts w:ascii="Times New Roman" w:hAnsi="Times New Roman" w:cs="Times New Roman"/>
          <w:sz w:val="32"/>
          <w:szCs w:val="32"/>
          <w:lang w:bidi="ar-EG"/>
        </w:rPr>
        <w:t>of the auditor's report,</w:t>
      </w:r>
      <w:r w:rsidRPr="000775B4">
        <w:rPr>
          <w:rFonts w:ascii="Times New Roman" w:hAnsi="Times New Roman" w:cs="Times New Roman"/>
          <w:sz w:val="32"/>
          <w:szCs w:val="32"/>
        </w:rPr>
        <w:t xml:space="preserve"> </w:t>
      </w:r>
      <w:r w:rsidRPr="000775B4">
        <w:rPr>
          <w:rFonts w:ascii="Times New Roman" w:hAnsi="Times New Roman" w:cs="Times New Roman"/>
          <w:sz w:val="32"/>
          <w:szCs w:val="32"/>
          <w:lang w:bidi="ar-EG"/>
        </w:rPr>
        <w:t xml:space="preserve">in accordance with the </w:t>
      </w:r>
      <w:r>
        <w:rPr>
          <w:rFonts w:ascii="Times New Roman" w:hAnsi="Times New Roman" w:cs="Times New Roman"/>
          <w:sz w:val="32"/>
          <w:szCs w:val="32"/>
          <w:lang w:bidi="ar-EG"/>
        </w:rPr>
        <w:t xml:space="preserve">ISA 700 </w:t>
      </w:r>
      <w:r w:rsidRPr="000775B4">
        <w:rPr>
          <w:rFonts w:ascii="Times New Roman" w:hAnsi="Times New Roman" w:cs="Times New Roman"/>
          <w:sz w:val="32"/>
          <w:szCs w:val="32"/>
          <w:lang w:bidi="ar-EG"/>
        </w:rPr>
        <w:t xml:space="preserve">revised, which was issued in 15-1-2015. It will be activated as of 15/12/2016, particularly the </w:t>
      </w:r>
      <w:r>
        <w:rPr>
          <w:rFonts w:ascii="Times New Roman" w:hAnsi="Times New Roman" w:cs="Times New Roman"/>
          <w:sz w:val="32"/>
          <w:szCs w:val="32"/>
          <w:lang w:bidi="ar-EG"/>
        </w:rPr>
        <w:t>changes</w:t>
      </w:r>
      <w:r w:rsidRPr="000775B4">
        <w:rPr>
          <w:rFonts w:ascii="Times New Roman" w:hAnsi="Times New Roman" w:cs="Times New Roman"/>
          <w:sz w:val="32"/>
          <w:szCs w:val="32"/>
          <w:lang w:bidi="ar-EG"/>
        </w:rPr>
        <w:t xml:space="preserve"> relating to rearrange the report paragraphs, and its informational content, and upgrading professional practice.</w:t>
      </w:r>
    </w:p>
    <w:p w:rsidR="00EF7BC3" w:rsidRPr="000775B4" w:rsidRDefault="00EF7BC3" w:rsidP="002B72D4">
      <w:pPr>
        <w:bidi w:val="0"/>
        <w:jc w:val="both"/>
        <w:rPr>
          <w:rFonts w:ascii="Times New Roman" w:hAnsi="Times New Roman" w:cs="Times New Roman"/>
          <w:b/>
          <w:bCs/>
          <w:sz w:val="32"/>
          <w:szCs w:val="32"/>
          <w:u w:val="single"/>
          <w:lang w:bidi="ar-EG"/>
        </w:rPr>
      </w:pPr>
      <w:r w:rsidRPr="000775B4">
        <w:rPr>
          <w:rFonts w:ascii="Times New Roman" w:hAnsi="Times New Roman" w:cs="Times New Roman"/>
          <w:b/>
          <w:bCs/>
          <w:sz w:val="32"/>
          <w:szCs w:val="32"/>
          <w:u w:val="single"/>
          <w:lang w:bidi="ar-EG"/>
        </w:rPr>
        <w:t>Research problem</w:t>
      </w:r>
    </w:p>
    <w:p w:rsidR="00EF7BC3" w:rsidRPr="000775B4" w:rsidRDefault="00EF7BC3" w:rsidP="00F005EA">
      <w:pPr>
        <w:bidi w:val="0"/>
        <w:jc w:val="both"/>
        <w:rPr>
          <w:rFonts w:ascii="Times New Roman" w:hAnsi="Times New Roman" w:cs="Times New Roman"/>
          <w:sz w:val="32"/>
          <w:szCs w:val="32"/>
          <w:lang w:bidi="ar-EG"/>
        </w:rPr>
      </w:pPr>
      <w:r w:rsidRPr="000775B4">
        <w:rPr>
          <w:rFonts w:ascii="Times New Roman" w:hAnsi="Times New Roman" w:cs="Times New Roman"/>
          <w:sz w:val="32"/>
          <w:szCs w:val="32"/>
          <w:lang w:bidi="ar-EG"/>
        </w:rPr>
        <w:t xml:space="preserve">The research problem has been formulated in the form of the following questions: </w:t>
      </w:r>
    </w:p>
    <w:p w:rsidR="00EF7BC3" w:rsidRPr="000775B4" w:rsidRDefault="00EF7BC3" w:rsidP="00F005EA">
      <w:pPr>
        <w:pStyle w:val="ListParagraph"/>
        <w:numPr>
          <w:ilvl w:val="0"/>
          <w:numId w:val="2"/>
        </w:numPr>
        <w:bidi w:val="0"/>
        <w:jc w:val="both"/>
        <w:rPr>
          <w:rFonts w:ascii="Times New Roman" w:hAnsi="Times New Roman" w:cs="Times New Roman"/>
          <w:sz w:val="32"/>
          <w:szCs w:val="32"/>
          <w:lang w:bidi="ar-EG"/>
        </w:rPr>
      </w:pPr>
      <w:r w:rsidRPr="000775B4">
        <w:rPr>
          <w:rFonts w:ascii="Times New Roman" w:hAnsi="Times New Roman" w:cs="Times New Roman"/>
          <w:sz w:val="32"/>
          <w:szCs w:val="32"/>
          <w:lang w:bidi="ar-EG"/>
        </w:rPr>
        <w:t>What are the motives of developing the form and content of the auditor's report?</w:t>
      </w:r>
    </w:p>
    <w:p w:rsidR="00EF7BC3" w:rsidRPr="000775B4" w:rsidRDefault="00EF7BC3" w:rsidP="00F005EA">
      <w:pPr>
        <w:pStyle w:val="ListParagraph"/>
        <w:numPr>
          <w:ilvl w:val="0"/>
          <w:numId w:val="2"/>
        </w:numPr>
        <w:bidi w:val="0"/>
        <w:jc w:val="both"/>
        <w:rPr>
          <w:rFonts w:ascii="Times New Roman" w:hAnsi="Times New Roman" w:cs="Times New Roman"/>
          <w:sz w:val="32"/>
          <w:szCs w:val="32"/>
          <w:lang w:bidi="ar-EG"/>
        </w:rPr>
      </w:pPr>
      <w:r w:rsidRPr="000775B4">
        <w:rPr>
          <w:rFonts w:ascii="Times New Roman" w:hAnsi="Times New Roman" w:cs="Times New Roman"/>
          <w:sz w:val="32"/>
          <w:szCs w:val="32"/>
          <w:lang w:bidi="ar-EG"/>
        </w:rPr>
        <w:t>What are the stages of the process of developing the auditor's report?</w:t>
      </w:r>
    </w:p>
    <w:p w:rsidR="00EF7BC3" w:rsidRPr="000775B4" w:rsidRDefault="00EF7BC3" w:rsidP="00ED427C">
      <w:pPr>
        <w:pStyle w:val="ListParagraph"/>
        <w:numPr>
          <w:ilvl w:val="0"/>
          <w:numId w:val="2"/>
        </w:numPr>
        <w:bidi w:val="0"/>
        <w:jc w:val="both"/>
        <w:rPr>
          <w:rFonts w:ascii="Times New Roman" w:hAnsi="Times New Roman" w:cs="Times New Roman"/>
          <w:sz w:val="32"/>
          <w:szCs w:val="32"/>
          <w:lang w:bidi="ar-EG"/>
        </w:rPr>
      </w:pPr>
      <w:r w:rsidRPr="000775B4">
        <w:rPr>
          <w:rFonts w:ascii="Times New Roman" w:hAnsi="Times New Roman" w:cs="Times New Roman"/>
          <w:sz w:val="32"/>
          <w:szCs w:val="32"/>
          <w:lang w:bidi="ar-EG"/>
        </w:rPr>
        <w:t>What are the main similarities and differences between the applicable reports according to the international auditing standard ISA 700 and the new report in accordance</w:t>
      </w:r>
      <w:r>
        <w:rPr>
          <w:rFonts w:ascii="Times New Roman" w:hAnsi="Times New Roman" w:cs="Times New Roman"/>
          <w:sz w:val="32"/>
          <w:szCs w:val="32"/>
          <w:lang w:bidi="ar-EG"/>
        </w:rPr>
        <w:t xml:space="preserve"> with</w:t>
      </w:r>
      <w:r w:rsidRPr="000775B4">
        <w:rPr>
          <w:rFonts w:ascii="Times New Roman" w:hAnsi="Times New Roman" w:cs="Times New Roman"/>
          <w:sz w:val="32"/>
          <w:szCs w:val="32"/>
          <w:lang w:bidi="ar-EG"/>
        </w:rPr>
        <w:t xml:space="preserve"> ISA 700</w:t>
      </w:r>
      <w:r>
        <w:rPr>
          <w:rFonts w:ascii="Times New Roman" w:hAnsi="Times New Roman" w:cs="Times New Roman"/>
          <w:sz w:val="32"/>
          <w:szCs w:val="32"/>
          <w:lang w:bidi="ar-EG"/>
        </w:rPr>
        <w:t xml:space="preserve"> revised</w:t>
      </w:r>
      <w:r w:rsidRPr="000775B4">
        <w:rPr>
          <w:rFonts w:ascii="Times New Roman" w:hAnsi="Times New Roman" w:cs="Times New Roman"/>
          <w:sz w:val="32"/>
          <w:szCs w:val="32"/>
          <w:lang w:bidi="ar-EG"/>
        </w:rPr>
        <w:t>?</w:t>
      </w:r>
    </w:p>
    <w:p w:rsidR="00EF7BC3" w:rsidRPr="000775B4" w:rsidRDefault="00EF7BC3" w:rsidP="007E646D">
      <w:pPr>
        <w:pStyle w:val="ListParagraph"/>
        <w:numPr>
          <w:ilvl w:val="0"/>
          <w:numId w:val="2"/>
        </w:numPr>
        <w:bidi w:val="0"/>
        <w:jc w:val="both"/>
        <w:rPr>
          <w:rFonts w:ascii="Times New Roman" w:hAnsi="Times New Roman" w:cs="Times New Roman"/>
          <w:sz w:val="32"/>
          <w:szCs w:val="32"/>
          <w:lang w:bidi="ar-EG"/>
        </w:rPr>
      </w:pPr>
      <w:r w:rsidRPr="000775B4">
        <w:rPr>
          <w:rFonts w:ascii="Times New Roman" w:hAnsi="Times New Roman" w:cs="Times New Roman"/>
          <w:sz w:val="32"/>
          <w:szCs w:val="32"/>
          <w:lang w:bidi="ar-EG"/>
        </w:rPr>
        <w:t>What are the mechanisms required for the application of the new report in Egypt?</w:t>
      </w:r>
    </w:p>
    <w:p w:rsidR="00EF7BC3" w:rsidRPr="000775B4" w:rsidRDefault="00EF7BC3" w:rsidP="00F6295E">
      <w:pPr>
        <w:pStyle w:val="ListParagraph"/>
        <w:numPr>
          <w:ilvl w:val="0"/>
          <w:numId w:val="2"/>
        </w:numPr>
        <w:bidi w:val="0"/>
        <w:jc w:val="both"/>
        <w:rPr>
          <w:rFonts w:ascii="Times New Roman" w:hAnsi="Times New Roman" w:cs="Times New Roman"/>
          <w:sz w:val="32"/>
          <w:szCs w:val="32"/>
          <w:lang w:bidi="ar-EG"/>
        </w:rPr>
      </w:pPr>
      <w:r w:rsidRPr="000775B4">
        <w:rPr>
          <w:rFonts w:ascii="Times New Roman" w:hAnsi="Times New Roman" w:cs="Times New Roman"/>
          <w:sz w:val="32"/>
          <w:szCs w:val="32"/>
          <w:lang w:bidi="ar-EG"/>
        </w:rPr>
        <w:t xml:space="preserve">To what extent the Egyptian auditors realize the </w:t>
      </w:r>
      <w:r>
        <w:rPr>
          <w:rFonts w:ascii="Times New Roman" w:hAnsi="Times New Roman" w:cs="Times New Roman"/>
          <w:sz w:val="32"/>
          <w:szCs w:val="32"/>
          <w:lang w:bidi="ar-EG"/>
        </w:rPr>
        <w:t>changes</w:t>
      </w:r>
      <w:r w:rsidRPr="000775B4">
        <w:rPr>
          <w:rFonts w:ascii="Times New Roman" w:hAnsi="Times New Roman" w:cs="Times New Roman"/>
          <w:sz w:val="32"/>
          <w:szCs w:val="32"/>
          <w:lang w:bidi="ar-EG"/>
        </w:rPr>
        <w:t xml:space="preserve"> of the auditor's report in general?</w:t>
      </w:r>
    </w:p>
    <w:p w:rsidR="00EF7BC3" w:rsidRPr="000775B4" w:rsidRDefault="00EF7BC3" w:rsidP="00F6295E">
      <w:pPr>
        <w:pStyle w:val="ListParagraph"/>
        <w:numPr>
          <w:ilvl w:val="0"/>
          <w:numId w:val="2"/>
        </w:numPr>
        <w:bidi w:val="0"/>
        <w:jc w:val="both"/>
        <w:rPr>
          <w:rFonts w:ascii="Times New Roman" w:hAnsi="Times New Roman" w:cs="Times New Roman"/>
          <w:sz w:val="32"/>
          <w:szCs w:val="32"/>
          <w:lang w:bidi="ar-EG"/>
        </w:rPr>
      </w:pPr>
      <w:r w:rsidRPr="000775B4">
        <w:rPr>
          <w:rFonts w:ascii="Times New Roman" w:hAnsi="Times New Roman" w:cs="Times New Roman"/>
          <w:sz w:val="32"/>
          <w:szCs w:val="32"/>
          <w:lang w:bidi="ar-EG"/>
        </w:rPr>
        <w:t xml:space="preserve">To what extent the Egyptian auditors realize the </w:t>
      </w:r>
      <w:r>
        <w:rPr>
          <w:rFonts w:ascii="Times New Roman" w:hAnsi="Times New Roman" w:cs="Times New Roman"/>
          <w:sz w:val="32"/>
          <w:szCs w:val="32"/>
          <w:lang w:bidi="ar-EG"/>
        </w:rPr>
        <w:t>changes</w:t>
      </w:r>
      <w:r w:rsidRPr="000775B4">
        <w:rPr>
          <w:rFonts w:ascii="Times New Roman" w:hAnsi="Times New Roman" w:cs="Times New Roman"/>
          <w:sz w:val="32"/>
          <w:szCs w:val="32"/>
          <w:lang w:bidi="ar-EG"/>
        </w:rPr>
        <w:t xml:space="preserve"> relating to rearrange the auditor report paragraphs?</w:t>
      </w:r>
    </w:p>
    <w:p w:rsidR="00EF7BC3" w:rsidRPr="000775B4" w:rsidRDefault="00EF7BC3" w:rsidP="00F6295E">
      <w:pPr>
        <w:pStyle w:val="ListParagraph"/>
        <w:numPr>
          <w:ilvl w:val="0"/>
          <w:numId w:val="2"/>
        </w:numPr>
        <w:bidi w:val="0"/>
        <w:jc w:val="both"/>
        <w:rPr>
          <w:rFonts w:ascii="Times New Roman" w:hAnsi="Times New Roman" w:cs="Times New Roman"/>
          <w:sz w:val="32"/>
          <w:szCs w:val="32"/>
          <w:lang w:bidi="ar-EG"/>
        </w:rPr>
      </w:pPr>
      <w:r w:rsidRPr="000775B4">
        <w:rPr>
          <w:rFonts w:ascii="Times New Roman" w:hAnsi="Times New Roman" w:cs="Times New Roman"/>
          <w:sz w:val="32"/>
          <w:szCs w:val="32"/>
          <w:lang w:bidi="ar-EG"/>
        </w:rPr>
        <w:t xml:space="preserve">To what extent the Egyptian auditors realize the </w:t>
      </w:r>
      <w:r>
        <w:rPr>
          <w:rFonts w:ascii="Times New Roman" w:hAnsi="Times New Roman" w:cs="Times New Roman"/>
          <w:sz w:val="32"/>
          <w:szCs w:val="32"/>
          <w:lang w:bidi="ar-EG"/>
        </w:rPr>
        <w:t>changes</w:t>
      </w:r>
      <w:r w:rsidRPr="000775B4">
        <w:rPr>
          <w:rFonts w:ascii="Times New Roman" w:hAnsi="Times New Roman" w:cs="Times New Roman"/>
          <w:sz w:val="32"/>
          <w:szCs w:val="32"/>
          <w:lang w:bidi="ar-EG"/>
        </w:rPr>
        <w:t xml:space="preserve"> relating to the new informational content?</w:t>
      </w:r>
    </w:p>
    <w:p w:rsidR="00EF7BC3" w:rsidRPr="000775B4" w:rsidRDefault="00EF7BC3" w:rsidP="002110AA">
      <w:pPr>
        <w:pStyle w:val="ListParagraph"/>
        <w:numPr>
          <w:ilvl w:val="0"/>
          <w:numId w:val="2"/>
        </w:numPr>
        <w:bidi w:val="0"/>
        <w:jc w:val="both"/>
        <w:rPr>
          <w:rFonts w:ascii="Times New Roman" w:hAnsi="Times New Roman" w:cs="Times New Roman"/>
          <w:sz w:val="32"/>
          <w:szCs w:val="32"/>
          <w:lang w:bidi="ar-EG"/>
        </w:rPr>
      </w:pPr>
      <w:r w:rsidRPr="000775B4">
        <w:rPr>
          <w:rFonts w:ascii="Times New Roman" w:hAnsi="Times New Roman" w:cs="Times New Roman"/>
          <w:sz w:val="32"/>
          <w:szCs w:val="32"/>
          <w:lang w:bidi="ar-EG"/>
        </w:rPr>
        <w:t xml:space="preserve">To what extent the Egyptian auditors realize the </w:t>
      </w:r>
      <w:r>
        <w:rPr>
          <w:rFonts w:ascii="Times New Roman" w:hAnsi="Times New Roman" w:cs="Times New Roman"/>
          <w:sz w:val="32"/>
          <w:szCs w:val="32"/>
          <w:lang w:bidi="ar-EG"/>
        </w:rPr>
        <w:t xml:space="preserve">changes </w:t>
      </w:r>
      <w:r w:rsidRPr="000775B4">
        <w:rPr>
          <w:rFonts w:ascii="Times New Roman" w:hAnsi="Times New Roman" w:cs="Times New Roman"/>
          <w:sz w:val="32"/>
          <w:szCs w:val="32"/>
          <w:lang w:bidi="ar-EG"/>
        </w:rPr>
        <w:t xml:space="preserve"> relating to upgrading professional practice?</w:t>
      </w:r>
    </w:p>
    <w:p w:rsidR="00EF7BC3" w:rsidRPr="000775B4" w:rsidRDefault="00EF7BC3" w:rsidP="00F6295E">
      <w:pPr>
        <w:pStyle w:val="ListParagraph"/>
        <w:numPr>
          <w:ilvl w:val="0"/>
          <w:numId w:val="2"/>
        </w:numPr>
        <w:bidi w:val="0"/>
        <w:jc w:val="both"/>
        <w:rPr>
          <w:rFonts w:ascii="Times New Roman" w:hAnsi="Times New Roman" w:cs="Times New Roman"/>
          <w:sz w:val="32"/>
          <w:szCs w:val="32"/>
          <w:lang w:bidi="ar-EG"/>
        </w:rPr>
      </w:pPr>
      <w:r w:rsidRPr="000775B4">
        <w:rPr>
          <w:rFonts w:ascii="Times New Roman" w:hAnsi="Times New Roman" w:cs="Times New Roman"/>
          <w:sz w:val="32"/>
          <w:szCs w:val="32"/>
          <w:lang w:bidi="ar-EG"/>
        </w:rPr>
        <w:t xml:space="preserve">Are the auditors' experiences affecting their perception to the </w:t>
      </w:r>
      <w:r>
        <w:rPr>
          <w:rFonts w:ascii="Times New Roman" w:hAnsi="Times New Roman" w:cs="Times New Roman"/>
          <w:sz w:val="32"/>
          <w:szCs w:val="32"/>
          <w:lang w:bidi="ar-EG"/>
        </w:rPr>
        <w:t>changes</w:t>
      </w:r>
      <w:r w:rsidRPr="000775B4">
        <w:rPr>
          <w:rFonts w:ascii="Times New Roman" w:hAnsi="Times New Roman" w:cs="Times New Roman"/>
          <w:sz w:val="32"/>
          <w:szCs w:val="32"/>
          <w:lang w:bidi="ar-EG"/>
        </w:rPr>
        <w:t xml:space="preserve"> of the auditor's report, in terms of rearranging the paragraphs of the report, and its informational content and the rationalization of his professional practice?</w:t>
      </w:r>
    </w:p>
    <w:p w:rsidR="00EF7BC3" w:rsidRPr="000775B4" w:rsidRDefault="00EF7BC3" w:rsidP="00F6295E">
      <w:pPr>
        <w:pStyle w:val="ListParagraph"/>
        <w:numPr>
          <w:ilvl w:val="0"/>
          <w:numId w:val="2"/>
        </w:numPr>
        <w:bidi w:val="0"/>
        <w:jc w:val="both"/>
        <w:rPr>
          <w:rFonts w:ascii="Times New Roman" w:hAnsi="Times New Roman" w:cs="Times New Roman"/>
          <w:sz w:val="32"/>
          <w:szCs w:val="32"/>
          <w:lang w:bidi="ar-EG"/>
        </w:rPr>
      </w:pPr>
      <w:r w:rsidRPr="000775B4">
        <w:rPr>
          <w:rFonts w:ascii="Times New Roman" w:hAnsi="Times New Roman" w:cs="Times New Roman"/>
          <w:sz w:val="32"/>
          <w:szCs w:val="32"/>
          <w:lang w:bidi="ar-EG"/>
        </w:rPr>
        <w:t xml:space="preserve">Are there significant differences between samples of accounting and auditing firms and the Central Auditing Agency with regard to the meaning of the </w:t>
      </w:r>
      <w:r>
        <w:rPr>
          <w:rFonts w:ascii="Times New Roman" w:hAnsi="Times New Roman" w:cs="Times New Roman"/>
          <w:sz w:val="32"/>
          <w:szCs w:val="32"/>
          <w:lang w:bidi="ar-EG"/>
        </w:rPr>
        <w:t>changes</w:t>
      </w:r>
      <w:r w:rsidRPr="000775B4">
        <w:rPr>
          <w:rFonts w:ascii="Times New Roman" w:hAnsi="Times New Roman" w:cs="Times New Roman"/>
          <w:sz w:val="32"/>
          <w:szCs w:val="32"/>
          <w:lang w:bidi="ar-EG"/>
        </w:rPr>
        <w:t xml:space="preserve"> to both the rearrangement of the report paragraphs, and its informational content, and the rationalization of professional practice?</w:t>
      </w:r>
    </w:p>
    <w:p w:rsidR="00EF7BC3" w:rsidRPr="00F6295E" w:rsidRDefault="00EF7BC3" w:rsidP="00CD1C73">
      <w:pPr>
        <w:rPr>
          <w:lang w:bidi="ar-EG"/>
        </w:rPr>
      </w:pPr>
    </w:p>
    <w:p w:rsidR="00EF7BC3" w:rsidRPr="000775B4" w:rsidRDefault="00EF7BC3" w:rsidP="00CD1C73">
      <w:pPr>
        <w:bidi w:val="0"/>
        <w:jc w:val="both"/>
        <w:rPr>
          <w:rFonts w:ascii="Times New Roman" w:hAnsi="Times New Roman" w:cs="Times New Roman"/>
          <w:b/>
          <w:bCs/>
          <w:sz w:val="32"/>
          <w:szCs w:val="32"/>
          <w:u w:val="single"/>
          <w:lang w:bidi="ar-EG"/>
        </w:rPr>
      </w:pPr>
      <w:r w:rsidRPr="000775B4">
        <w:rPr>
          <w:rFonts w:ascii="Times New Roman" w:hAnsi="Times New Roman" w:cs="Times New Roman"/>
          <w:b/>
          <w:bCs/>
          <w:sz w:val="32"/>
          <w:szCs w:val="32"/>
          <w:u w:val="single"/>
          <w:lang w:bidi="ar-EG"/>
        </w:rPr>
        <w:t>Research importance</w:t>
      </w:r>
    </w:p>
    <w:p w:rsidR="00EF7BC3" w:rsidRPr="000775B4" w:rsidRDefault="00EF7BC3" w:rsidP="00F6295E">
      <w:pPr>
        <w:bidi w:val="0"/>
        <w:jc w:val="both"/>
        <w:rPr>
          <w:rFonts w:ascii="Times New Roman" w:hAnsi="Times New Roman" w:cs="Times New Roman"/>
          <w:sz w:val="32"/>
          <w:szCs w:val="32"/>
          <w:lang w:bidi="ar-EG"/>
        </w:rPr>
      </w:pPr>
      <w:r w:rsidRPr="000775B4">
        <w:rPr>
          <w:rFonts w:ascii="Times New Roman" w:hAnsi="Times New Roman" w:cs="Times New Roman"/>
          <w:sz w:val="32"/>
          <w:szCs w:val="32"/>
          <w:lang w:bidi="ar-EG"/>
        </w:rPr>
        <w:t xml:space="preserve">The academic importance of research derived from its response to an urgent accounting research case, the </w:t>
      </w:r>
      <w:r>
        <w:rPr>
          <w:rFonts w:ascii="Times New Roman" w:hAnsi="Times New Roman" w:cs="Times New Roman"/>
          <w:sz w:val="32"/>
          <w:szCs w:val="32"/>
          <w:lang w:bidi="ar-EG"/>
        </w:rPr>
        <w:t xml:space="preserve">ISA </w:t>
      </w:r>
      <w:r w:rsidRPr="000775B4">
        <w:rPr>
          <w:rFonts w:ascii="Times New Roman" w:hAnsi="Times New Roman" w:cs="Times New Roman"/>
          <w:sz w:val="32"/>
          <w:szCs w:val="32"/>
          <w:lang w:bidi="ar-EG"/>
        </w:rPr>
        <w:t>700</w:t>
      </w:r>
      <w:r>
        <w:rPr>
          <w:rFonts w:ascii="Times New Roman" w:hAnsi="Times New Roman" w:cs="Times New Roman"/>
          <w:sz w:val="32"/>
          <w:szCs w:val="32"/>
          <w:lang w:bidi="ar-EG"/>
        </w:rPr>
        <w:t xml:space="preserve"> revised</w:t>
      </w:r>
      <w:r w:rsidRPr="000775B4">
        <w:rPr>
          <w:rFonts w:ascii="Times New Roman" w:hAnsi="Times New Roman" w:cs="Times New Roman"/>
          <w:sz w:val="32"/>
          <w:szCs w:val="32"/>
          <w:lang w:bidi="ar-EG"/>
        </w:rPr>
        <w:t xml:space="preserve"> has issued in15-1-2015, and of course there will be a severe scarcity in studies and research that dealt with the new standard. The research is trying to address this matter in order to ensure academic coping with modern and important profession cases on one hand and drew the attention of researchers to this area on the other hand</w:t>
      </w:r>
      <w:r w:rsidRPr="000775B4">
        <w:rPr>
          <w:rFonts w:ascii="Times New Roman" w:hAnsi="Times New Roman" w:cs="Times New Roman"/>
          <w:sz w:val="32"/>
          <w:szCs w:val="32"/>
          <w:rtl/>
          <w:lang w:bidi="ar-EG"/>
        </w:rPr>
        <w:t>.</w:t>
      </w:r>
    </w:p>
    <w:p w:rsidR="00EF7BC3" w:rsidRPr="000775B4" w:rsidRDefault="00EF7BC3" w:rsidP="00F6295E">
      <w:pPr>
        <w:bidi w:val="0"/>
        <w:jc w:val="both"/>
        <w:rPr>
          <w:rFonts w:ascii="Times New Roman" w:hAnsi="Times New Roman" w:cs="Times New Roman"/>
          <w:sz w:val="32"/>
          <w:szCs w:val="32"/>
          <w:lang w:bidi="ar-EG"/>
        </w:rPr>
      </w:pPr>
      <w:r w:rsidRPr="000775B4">
        <w:rPr>
          <w:rFonts w:ascii="Times New Roman" w:hAnsi="Times New Roman" w:cs="Times New Roman"/>
          <w:sz w:val="32"/>
          <w:szCs w:val="32"/>
          <w:lang w:bidi="ar-EG"/>
        </w:rPr>
        <w:t xml:space="preserve">On the practical side, it is academically and professionally agreed about the importance of the auditor report, as a tool to give neutral technical opinion to the auditor, and this opinion regards multiple parties, such as shareholders, lenders, and the company's administration and other stakeholders, and even to the auditor. So for this importance, it was necessary to develop this report to cope with the needs of its users and help practitioners to understand and respond to the </w:t>
      </w:r>
      <w:r>
        <w:rPr>
          <w:rFonts w:ascii="Times New Roman" w:hAnsi="Times New Roman" w:cs="Times New Roman"/>
          <w:sz w:val="32"/>
          <w:szCs w:val="32"/>
          <w:lang w:bidi="ar-EG"/>
        </w:rPr>
        <w:t>changes</w:t>
      </w:r>
      <w:r w:rsidRPr="000775B4">
        <w:rPr>
          <w:rFonts w:ascii="Times New Roman" w:hAnsi="Times New Roman" w:cs="Times New Roman"/>
          <w:sz w:val="32"/>
          <w:szCs w:val="32"/>
          <w:lang w:bidi="ar-EG"/>
        </w:rPr>
        <w:t xml:space="preserve"> of the audit report</w:t>
      </w:r>
      <w:r w:rsidRPr="000775B4">
        <w:rPr>
          <w:rFonts w:ascii="Times New Roman" w:hAnsi="Times New Roman" w:cs="Times New Roman"/>
          <w:sz w:val="32"/>
          <w:szCs w:val="32"/>
          <w:rtl/>
          <w:lang w:bidi="ar-EG"/>
        </w:rPr>
        <w:t>.</w:t>
      </w:r>
    </w:p>
    <w:p w:rsidR="00EF7BC3" w:rsidRPr="000775B4" w:rsidRDefault="00EF7BC3" w:rsidP="00CB7C16">
      <w:pPr>
        <w:bidi w:val="0"/>
        <w:jc w:val="both"/>
        <w:rPr>
          <w:rFonts w:ascii="Times New Roman" w:hAnsi="Times New Roman" w:cs="Times New Roman"/>
          <w:b/>
          <w:bCs/>
          <w:sz w:val="32"/>
          <w:szCs w:val="32"/>
          <w:u w:val="single"/>
          <w:lang w:bidi="ar-EG"/>
        </w:rPr>
      </w:pPr>
      <w:r w:rsidRPr="000775B4">
        <w:rPr>
          <w:rFonts w:ascii="Times New Roman" w:hAnsi="Times New Roman" w:cs="Times New Roman"/>
          <w:b/>
          <w:bCs/>
          <w:sz w:val="32"/>
          <w:szCs w:val="32"/>
          <w:u w:val="single"/>
          <w:lang w:bidi="ar-EG"/>
        </w:rPr>
        <w:t xml:space="preserve">Research plan </w:t>
      </w:r>
    </w:p>
    <w:p w:rsidR="00EF7BC3" w:rsidRPr="000775B4" w:rsidRDefault="00EF7BC3" w:rsidP="00092110">
      <w:pPr>
        <w:bidi w:val="0"/>
        <w:rPr>
          <w:rFonts w:ascii="Times New Roman" w:hAnsi="Times New Roman" w:cs="Times New Roman"/>
          <w:sz w:val="32"/>
          <w:szCs w:val="32"/>
          <w:lang w:bidi="ar-EG"/>
        </w:rPr>
      </w:pPr>
      <w:r w:rsidRPr="000775B4">
        <w:rPr>
          <w:rFonts w:ascii="Times New Roman" w:hAnsi="Times New Roman" w:cs="Times New Roman"/>
          <w:sz w:val="32"/>
          <w:szCs w:val="32"/>
          <w:lang w:bidi="ar-EG"/>
        </w:rPr>
        <w:t>To address the problem of the research in a logical manner and in accordance with its objectives, the research plan was as follows</w:t>
      </w:r>
      <w:r w:rsidRPr="000775B4">
        <w:rPr>
          <w:rFonts w:ascii="Times New Roman" w:hAnsi="Times New Roman" w:cs="Times New Roman"/>
          <w:sz w:val="32"/>
          <w:szCs w:val="32"/>
          <w:rtl/>
          <w:lang w:bidi="ar-EG"/>
        </w:rPr>
        <w:t>:</w:t>
      </w:r>
    </w:p>
    <w:p w:rsidR="00EF7BC3" w:rsidRPr="000775B4" w:rsidRDefault="00EF7BC3" w:rsidP="00092110">
      <w:pPr>
        <w:pStyle w:val="ListParagraph"/>
        <w:numPr>
          <w:ilvl w:val="0"/>
          <w:numId w:val="4"/>
        </w:numPr>
        <w:bidi w:val="0"/>
        <w:rPr>
          <w:rFonts w:ascii="Times New Roman" w:hAnsi="Times New Roman" w:cs="Times New Roman"/>
          <w:sz w:val="32"/>
          <w:szCs w:val="32"/>
          <w:lang w:bidi="ar-EG"/>
        </w:rPr>
      </w:pPr>
      <w:r w:rsidRPr="000775B4">
        <w:rPr>
          <w:rFonts w:ascii="Times New Roman" w:hAnsi="Times New Roman" w:cs="Times New Roman"/>
          <w:sz w:val="32"/>
          <w:szCs w:val="32"/>
          <w:lang w:bidi="ar-EG"/>
        </w:rPr>
        <w:t>Motives of developing the auditor report internationally and domestically</w:t>
      </w:r>
      <w:r w:rsidRPr="000775B4">
        <w:rPr>
          <w:rFonts w:ascii="Times New Roman" w:hAnsi="Times New Roman" w:cs="Times New Roman"/>
          <w:sz w:val="32"/>
          <w:szCs w:val="32"/>
          <w:rtl/>
          <w:lang w:bidi="ar-EG"/>
        </w:rPr>
        <w:t>.</w:t>
      </w:r>
    </w:p>
    <w:p w:rsidR="00EF7BC3" w:rsidRPr="000775B4" w:rsidRDefault="00EF7BC3" w:rsidP="00092110">
      <w:pPr>
        <w:pStyle w:val="ListParagraph"/>
        <w:numPr>
          <w:ilvl w:val="0"/>
          <w:numId w:val="4"/>
        </w:numPr>
        <w:bidi w:val="0"/>
        <w:rPr>
          <w:rFonts w:ascii="Times New Roman" w:hAnsi="Times New Roman" w:cs="Times New Roman"/>
          <w:sz w:val="32"/>
          <w:szCs w:val="32"/>
          <w:lang w:bidi="ar-EG"/>
        </w:rPr>
      </w:pPr>
      <w:r w:rsidRPr="000775B4">
        <w:rPr>
          <w:rFonts w:ascii="Times New Roman" w:hAnsi="Times New Roman" w:cs="Times New Roman"/>
          <w:sz w:val="32"/>
          <w:szCs w:val="32"/>
          <w:lang w:bidi="ar-EG"/>
        </w:rPr>
        <w:t>The timetable for developing of the auditor's report and the improvements proposed by IAASB</w:t>
      </w:r>
      <w:r w:rsidRPr="000775B4">
        <w:rPr>
          <w:rFonts w:ascii="Times New Roman" w:hAnsi="Times New Roman" w:cs="Times New Roman"/>
          <w:sz w:val="32"/>
          <w:szCs w:val="32"/>
          <w:rtl/>
          <w:lang w:bidi="ar-EG"/>
        </w:rPr>
        <w:t>.</w:t>
      </w:r>
    </w:p>
    <w:p w:rsidR="00EF7BC3" w:rsidRPr="000775B4" w:rsidRDefault="00EF7BC3" w:rsidP="00F6295E">
      <w:pPr>
        <w:pStyle w:val="ListParagraph"/>
        <w:numPr>
          <w:ilvl w:val="0"/>
          <w:numId w:val="4"/>
        </w:numPr>
        <w:bidi w:val="0"/>
        <w:rPr>
          <w:rFonts w:ascii="Times New Roman" w:hAnsi="Times New Roman" w:cs="Times New Roman"/>
          <w:sz w:val="32"/>
          <w:szCs w:val="32"/>
          <w:lang w:bidi="ar-EG"/>
        </w:rPr>
      </w:pPr>
      <w:r w:rsidRPr="000775B4">
        <w:rPr>
          <w:rFonts w:ascii="Times New Roman" w:hAnsi="Times New Roman" w:cs="Times New Roman"/>
          <w:sz w:val="32"/>
          <w:szCs w:val="32"/>
          <w:lang w:bidi="ar-EG"/>
        </w:rPr>
        <w:t xml:space="preserve">Summary of </w:t>
      </w:r>
      <w:r>
        <w:rPr>
          <w:rFonts w:ascii="Times New Roman" w:hAnsi="Times New Roman" w:cs="Times New Roman"/>
          <w:sz w:val="32"/>
          <w:szCs w:val="32"/>
          <w:lang w:bidi="ar-EG"/>
        </w:rPr>
        <w:t>ISA</w:t>
      </w:r>
      <w:r w:rsidRPr="000775B4">
        <w:rPr>
          <w:rFonts w:ascii="Times New Roman" w:hAnsi="Times New Roman" w:cs="Times New Roman"/>
          <w:sz w:val="32"/>
          <w:szCs w:val="32"/>
          <w:lang w:bidi="ar-EG"/>
        </w:rPr>
        <w:t>. 700</w:t>
      </w:r>
      <w:r>
        <w:rPr>
          <w:rFonts w:ascii="Times New Roman" w:hAnsi="Times New Roman" w:cs="Times New Roman"/>
          <w:sz w:val="32"/>
          <w:szCs w:val="32"/>
          <w:lang w:bidi="ar-EG"/>
        </w:rPr>
        <w:t xml:space="preserve"> revised</w:t>
      </w:r>
      <w:r w:rsidRPr="000775B4">
        <w:rPr>
          <w:rFonts w:ascii="Times New Roman" w:hAnsi="Times New Roman" w:cs="Times New Roman"/>
          <w:sz w:val="32"/>
          <w:szCs w:val="32"/>
          <w:rtl/>
          <w:lang w:bidi="ar-EG"/>
        </w:rPr>
        <w:t>.</w:t>
      </w:r>
    </w:p>
    <w:p w:rsidR="00EF7BC3" w:rsidRPr="000775B4" w:rsidRDefault="00EF7BC3" w:rsidP="00092110">
      <w:pPr>
        <w:pStyle w:val="ListParagraph"/>
        <w:numPr>
          <w:ilvl w:val="0"/>
          <w:numId w:val="4"/>
        </w:numPr>
        <w:bidi w:val="0"/>
        <w:rPr>
          <w:rFonts w:ascii="Times New Roman" w:hAnsi="Times New Roman" w:cs="Times New Roman"/>
          <w:sz w:val="32"/>
          <w:szCs w:val="32"/>
          <w:lang w:bidi="ar-EG"/>
        </w:rPr>
      </w:pPr>
      <w:r w:rsidRPr="000775B4">
        <w:rPr>
          <w:rFonts w:ascii="Times New Roman" w:hAnsi="Times New Roman" w:cs="Times New Roman"/>
          <w:sz w:val="32"/>
          <w:szCs w:val="32"/>
          <w:lang w:bidi="ar-EG"/>
        </w:rPr>
        <w:t xml:space="preserve">Mechanisms of applying the new report in Egypt </w:t>
      </w:r>
    </w:p>
    <w:p w:rsidR="00EF7BC3" w:rsidRPr="00F6295E" w:rsidRDefault="00EF7BC3" w:rsidP="00092110">
      <w:pPr>
        <w:jc w:val="right"/>
        <w:rPr>
          <w:rFonts w:ascii="Times New Roman" w:hAnsi="Times New Roman" w:cs="Times New Roman"/>
          <w:sz w:val="32"/>
          <w:szCs w:val="32"/>
          <w:lang w:bidi="ar-EG"/>
        </w:rPr>
      </w:pPr>
      <w:r w:rsidRPr="00F6295E">
        <w:rPr>
          <w:rFonts w:ascii="Times New Roman" w:hAnsi="Times New Roman" w:cs="Times New Roman"/>
          <w:sz w:val="32"/>
          <w:szCs w:val="32"/>
          <w:lang w:bidi="ar-EG"/>
        </w:rPr>
        <w:t>Research Methodology</w:t>
      </w:r>
    </w:p>
    <w:p w:rsidR="00EF7BC3" w:rsidRPr="000775B4" w:rsidRDefault="00EF7BC3" w:rsidP="00F6295E">
      <w:pPr>
        <w:pStyle w:val="ListParagraph"/>
        <w:numPr>
          <w:ilvl w:val="0"/>
          <w:numId w:val="9"/>
        </w:numPr>
        <w:bidi w:val="0"/>
        <w:jc w:val="both"/>
        <w:rPr>
          <w:rFonts w:ascii="Times New Roman" w:hAnsi="Times New Roman" w:cs="Times New Roman"/>
          <w:sz w:val="32"/>
          <w:szCs w:val="32"/>
          <w:lang w:bidi="ar-EG"/>
        </w:rPr>
      </w:pPr>
      <w:r w:rsidRPr="000775B4">
        <w:rPr>
          <w:rFonts w:ascii="Times New Roman" w:hAnsi="Times New Roman" w:cs="Times New Roman"/>
          <w:sz w:val="32"/>
          <w:szCs w:val="32"/>
          <w:lang w:bidi="ar-EG"/>
        </w:rPr>
        <w:t>The objective of the applied study</w:t>
      </w:r>
      <w:r w:rsidRPr="000775B4">
        <w:rPr>
          <w:rFonts w:ascii="Times New Roman" w:hAnsi="Times New Roman" w:cs="Times New Roman"/>
          <w:sz w:val="32"/>
          <w:szCs w:val="32"/>
          <w:rtl/>
          <w:lang w:bidi="ar-EG"/>
        </w:rPr>
        <w:t>.</w:t>
      </w:r>
    </w:p>
    <w:p w:rsidR="00EF7BC3" w:rsidRPr="000775B4" w:rsidRDefault="00EF7BC3" w:rsidP="00F6295E">
      <w:pPr>
        <w:pStyle w:val="ListParagraph"/>
        <w:numPr>
          <w:ilvl w:val="0"/>
          <w:numId w:val="9"/>
        </w:numPr>
        <w:bidi w:val="0"/>
        <w:rPr>
          <w:rFonts w:ascii="Times New Roman" w:hAnsi="Times New Roman" w:cs="Times New Roman"/>
          <w:sz w:val="32"/>
          <w:szCs w:val="32"/>
          <w:lang w:bidi="ar-EG"/>
        </w:rPr>
      </w:pPr>
      <w:r w:rsidRPr="000775B4">
        <w:rPr>
          <w:rFonts w:ascii="Times New Roman" w:hAnsi="Times New Roman" w:cs="Times New Roman"/>
          <w:sz w:val="32"/>
          <w:szCs w:val="32"/>
          <w:lang w:bidi="ar-EG"/>
        </w:rPr>
        <w:t>Population and sample of the study</w:t>
      </w:r>
    </w:p>
    <w:p w:rsidR="00EF7BC3" w:rsidRPr="000775B4" w:rsidRDefault="00EF7BC3" w:rsidP="00F6295E">
      <w:pPr>
        <w:pStyle w:val="ListParagraph"/>
        <w:numPr>
          <w:ilvl w:val="0"/>
          <w:numId w:val="9"/>
        </w:numPr>
        <w:bidi w:val="0"/>
        <w:rPr>
          <w:rFonts w:ascii="Times New Roman" w:hAnsi="Times New Roman" w:cs="Times New Roman"/>
          <w:sz w:val="32"/>
          <w:szCs w:val="32"/>
          <w:lang w:bidi="ar-EG"/>
        </w:rPr>
      </w:pPr>
      <w:r w:rsidRPr="000775B4">
        <w:rPr>
          <w:rFonts w:ascii="Times New Roman" w:hAnsi="Times New Roman" w:cs="Times New Roman"/>
          <w:sz w:val="32"/>
          <w:szCs w:val="32"/>
          <w:lang w:bidi="ar-EG"/>
        </w:rPr>
        <w:t>Description and measurement of variables</w:t>
      </w:r>
      <w:r w:rsidRPr="000775B4">
        <w:rPr>
          <w:rFonts w:ascii="Times New Roman" w:hAnsi="Times New Roman" w:cs="Times New Roman"/>
          <w:sz w:val="32"/>
          <w:szCs w:val="32"/>
          <w:rtl/>
          <w:lang w:bidi="ar-EG"/>
        </w:rPr>
        <w:t xml:space="preserve"> </w:t>
      </w:r>
    </w:p>
    <w:p w:rsidR="00EF7BC3" w:rsidRPr="000775B4" w:rsidRDefault="00EF7BC3" w:rsidP="00F6295E">
      <w:pPr>
        <w:pStyle w:val="ListParagraph"/>
        <w:numPr>
          <w:ilvl w:val="0"/>
          <w:numId w:val="9"/>
        </w:numPr>
        <w:bidi w:val="0"/>
        <w:rPr>
          <w:rFonts w:ascii="Times New Roman" w:hAnsi="Times New Roman" w:cs="Times New Roman"/>
          <w:sz w:val="32"/>
          <w:szCs w:val="32"/>
          <w:lang w:bidi="ar-EG"/>
        </w:rPr>
      </w:pPr>
      <w:r w:rsidRPr="000775B4">
        <w:rPr>
          <w:rFonts w:ascii="Times New Roman" w:hAnsi="Times New Roman" w:cs="Times New Roman"/>
          <w:sz w:val="32"/>
          <w:szCs w:val="32"/>
          <w:lang w:bidi="ar-EG"/>
        </w:rPr>
        <w:t>The tools and procedures of the study</w:t>
      </w:r>
      <w:r w:rsidRPr="000775B4">
        <w:rPr>
          <w:rFonts w:ascii="Times New Roman" w:hAnsi="Times New Roman" w:cs="Times New Roman"/>
          <w:sz w:val="32"/>
          <w:szCs w:val="32"/>
          <w:rtl/>
          <w:lang w:bidi="ar-EG"/>
        </w:rPr>
        <w:t>.</w:t>
      </w:r>
    </w:p>
    <w:p w:rsidR="00EF7BC3" w:rsidRPr="000775B4" w:rsidRDefault="00EF7BC3" w:rsidP="00F6295E">
      <w:pPr>
        <w:pStyle w:val="ListParagraph"/>
        <w:numPr>
          <w:ilvl w:val="0"/>
          <w:numId w:val="9"/>
        </w:numPr>
        <w:bidi w:val="0"/>
        <w:rPr>
          <w:rFonts w:ascii="Times New Roman" w:hAnsi="Times New Roman" w:cs="Times New Roman"/>
          <w:sz w:val="32"/>
          <w:szCs w:val="32"/>
          <w:lang w:bidi="ar-EG"/>
        </w:rPr>
      </w:pPr>
      <w:r w:rsidRPr="000775B4">
        <w:rPr>
          <w:rFonts w:ascii="Times New Roman" w:hAnsi="Times New Roman" w:cs="Times New Roman"/>
          <w:sz w:val="32"/>
          <w:szCs w:val="32"/>
          <w:lang w:bidi="ar-EG"/>
        </w:rPr>
        <w:t>The statistical analysis and the findings of testing hypotheses</w:t>
      </w:r>
      <w:r w:rsidRPr="000775B4">
        <w:rPr>
          <w:rFonts w:ascii="Times New Roman" w:hAnsi="Times New Roman" w:cs="Times New Roman"/>
          <w:sz w:val="32"/>
          <w:szCs w:val="32"/>
          <w:rtl/>
          <w:lang w:bidi="ar-EG"/>
        </w:rPr>
        <w:t>.</w:t>
      </w:r>
    </w:p>
    <w:p w:rsidR="00EF7BC3" w:rsidRPr="000775B4" w:rsidRDefault="00EF7BC3" w:rsidP="00092110">
      <w:pPr>
        <w:pStyle w:val="ListParagraph"/>
        <w:numPr>
          <w:ilvl w:val="0"/>
          <w:numId w:val="4"/>
        </w:numPr>
        <w:bidi w:val="0"/>
        <w:rPr>
          <w:rFonts w:ascii="Times New Roman" w:hAnsi="Times New Roman" w:cs="Times New Roman"/>
          <w:sz w:val="32"/>
          <w:szCs w:val="32"/>
          <w:lang w:bidi="ar-EG"/>
        </w:rPr>
      </w:pPr>
      <w:r w:rsidRPr="000775B4">
        <w:rPr>
          <w:rFonts w:ascii="Times New Roman" w:hAnsi="Times New Roman" w:cs="Times New Roman"/>
          <w:sz w:val="32"/>
          <w:szCs w:val="32"/>
          <w:lang w:bidi="ar-EG"/>
        </w:rPr>
        <w:t>The findings of the research and answering its questions</w:t>
      </w:r>
      <w:r w:rsidRPr="000775B4">
        <w:rPr>
          <w:rFonts w:ascii="Times New Roman" w:hAnsi="Times New Roman" w:cs="Times New Roman"/>
          <w:sz w:val="32"/>
          <w:szCs w:val="32"/>
          <w:rtl/>
          <w:lang w:bidi="ar-EG"/>
        </w:rPr>
        <w:t>.</w:t>
      </w:r>
    </w:p>
    <w:p w:rsidR="00EF7BC3" w:rsidRPr="000775B4" w:rsidRDefault="00EF7BC3" w:rsidP="00092110">
      <w:pPr>
        <w:pStyle w:val="ListParagraph"/>
        <w:numPr>
          <w:ilvl w:val="0"/>
          <w:numId w:val="4"/>
        </w:numPr>
        <w:bidi w:val="0"/>
        <w:rPr>
          <w:rFonts w:ascii="Times New Roman" w:hAnsi="Times New Roman" w:cs="Times New Roman"/>
          <w:sz w:val="32"/>
          <w:szCs w:val="32"/>
          <w:lang w:bidi="ar-EG"/>
        </w:rPr>
      </w:pPr>
      <w:r w:rsidRPr="000775B4">
        <w:rPr>
          <w:rFonts w:ascii="Times New Roman" w:hAnsi="Times New Roman" w:cs="Times New Roman"/>
          <w:sz w:val="32"/>
          <w:szCs w:val="32"/>
          <w:lang w:bidi="ar-EG"/>
        </w:rPr>
        <w:t>Research recommendations</w:t>
      </w:r>
      <w:r w:rsidRPr="000775B4">
        <w:rPr>
          <w:rFonts w:ascii="Times New Roman" w:hAnsi="Times New Roman" w:cs="Times New Roman"/>
          <w:sz w:val="32"/>
          <w:szCs w:val="32"/>
          <w:rtl/>
          <w:lang w:bidi="ar-EG"/>
        </w:rPr>
        <w:t>.</w:t>
      </w:r>
    </w:p>
    <w:p w:rsidR="00EF7BC3" w:rsidRPr="000775B4" w:rsidRDefault="00EF7BC3" w:rsidP="00092110">
      <w:pPr>
        <w:pStyle w:val="ListParagraph"/>
        <w:numPr>
          <w:ilvl w:val="0"/>
          <w:numId w:val="4"/>
        </w:numPr>
        <w:bidi w:val="0"/>
        <w:rPr>
          <w:rFonts w:ascii="Times New Roman" w:hAnsi="Times New Roman" w:cs="Times New Roman"/>
          <w:sz w:val="32"/>
          <w:szCs w:val="32"/>
          <w:lang w:bidi="ar-EG"/>
        </w:rPr>
      </w:pPr>
      <w:r w:rsidRPr="000775B4">
        <w:rPr>
          <w:rFonts w:ascii="Times New Roman" w:hAnsi="Times New Roman" w:cs="Times New Roman"/>
          <w:sz w:val="32"/>
          <w:szCs w:val="32"/>
          <w:lang w:bidi="ar-EG"/>
        </w:rPr>
        <w:t>Fields of future research</w:t>
      </w:r>
    </w:p>
    <w:p w:rsidR="00EF7BC3" w:rsidRPr="000775B4" w:rsidRDefault="00EF7BC3" w:rsidP="00F6295E">
      <w:pPr>
        <w:bidi w:val="0"/>
        <w:rPr>
          <w:rFonts w:ascii="Times New Roman" w:hAnsi="Times New Roman" w:cs="Times New Roman"/>
          <w:b/>
          <w:bCs/>
          <w:sz w:val="32"/>
          <w:szCs w:val="32"/>
          <w:u w:val="single"/>
          <w:lang w:bidi="ar-EG"/>
        </w:rPr>
      </w:pPr>
      <w:r w:rsidRPr="000775B4">
        <w:rPr>
          <w:rFonts w:ascii="Times New Roman" w:hAnsi="Times New Roman" w:cs="Times New Roman"/>
          <w:b/>
          <w:bCs/>
          <w:sz w:val="32"/>
          <w:szCs w:val="32"/>
          <w:u w:val="single"/>
          <w:lang w:bidi="ar-EG"/>
        </w:rPr>
        <w:t>Research Methodology</w:t>
      </w:r>
    </w:p>
    <w:p w:rsidR="00EF7BC3" w:rsidRPr="000775B4" w:rsidRDefault="00EF7BC3" w:rsidP="004C07CF">
      <w:pPr>
        <w:bidi w:val="0"/>
        <w:jc w:val="both"/>
        <w:rPr>
          <w:rFonts w:ascii="Times New Roman" w:hAnsi="Times New Roman" w:cs="Times New Roman"/>
          <w:sz w:val="32"/>
          <w:szCs w:val="32"/>
          <w:lang w:bidi="ar-EG"/>
        </w:rPr>
      </w:pPr>
      <w:r w:rsidRPr="000775B4">
        <w:rPr>
          <w:rFonts w:ascii="Times New Roman" w:hAnsi="Times New Roman" w:cs="Times New Roman"/>
          <w:sz w:val="32"/>
          <w:szCs w:val="32"/>
          <w:lang w:bidi="ar-EG"/>
        </w:rPr>
        <w:t xml:space="preserve">The researcher conducted a theoretical study; the study reviewed the development of the auditor's report in terms of form, or content. One of The most important motives faced by the Accounting and Auditing profession is the crisis of liability and credibility and lack of confidence, as a result of global and domestic financial crises. These motives also include the wide criticism for accounting and auditing firms, and the resulting lawsuits, all of which resulted from the presence of what so-called the audit expectations gap, and its possible to contribute to narrow this gap, through continuous improvement in auditing standards, including the report standard. It has also been addressing the timetable for developing the auditor report and the proposed improvements by IAASB.  The research reviewed </w:t>
      </w:r>
      <w:r>
        <w:rPr>
          <w:rFonts w:ascii="Times New Roman" w:hAnsi="Times New Roman" w:cs="Times New Roman"/>
          <w:sz w:val="32"/>
          <w:szCs w:val="32"/>
          <w:lang w:bidi="ar-EG"/>
        </w:rPr>
        <w:t xml:space="preserve">IAS 700 </w:t>
      </w:r>
      <w:r w:rsidRPr="000775B4">
        <w:rPr>
          <w:rFonts w:ascii="Times New Roman" w:hAnsi="Times New Roman" w:cs="Times New Roman"/>
          <w:sz w:val="32"/>
          <w:szCs w:val="32"/>
          <w:lang w:bidi="ar-EG"/>
        </w:rPr>
        <w:t>revised. And compared with the international standard no 700 of the present report. Finally the research reviewed the mechanisms for applying the new report in Egypt, both legislative, or professional, or academic mechanisms.</w:t>
      </w:r>
    </w:p>
    <w:p w:rsidR="00EF7BC3" w:rsidRPr="000775B4" w:rsidRDefault="00EF7BC3" w:rsidP="002110AA">
      <w:pPr>
        <w:bidi w:val="0"/>
        <w:jc w:val="both"/>
        <w:rPr>
          <w:rFonts w:ascii="Times New Roman" w:hAnsi="Times New Roman" w:cs="Times New Roman"/>
          <w:sz w:val="32"/>
          <w:szCs w:val="32"/>
          <w:lang w:bidi="ar-EG"/>
        </w:rPr>
      </w:pPr>
      <w:r w:rsidRPr="000775B4">
        <w:rPr>
          <w:rFonts w:ascii="Times New Roman" w:hAnsi="Times New Roman" w:cs="Times New Roman"/>
          <w:sz w:val="32"/>
          <w:szCs w:val="32"/>
          <w:lang w:bidi="ar-EG"/>
        </w:rPr>
        <w:t>The exploratory field study aimed t</w:t>
      </w:r>
      <w:r>
        <w:rPr>
          <w:rFonts w:ascii="Times New Roman" w:hAnsi="Times New Roman" w:cs="Times New Roman"/>
          <w:sz w:val="32"/>
          <w:szCs w:val="32"/>
          <w:lang w:bidi="ar-EG"/>
        </w:rPr>
        <w:t>o</w:t>
      </w:r>
      <w:r w:rsidRPr="000775B4">
        <w:rPr>
          <w:rFonts w:ascii="Times New Roman" w:hAnsi="Times New Roman" w:cs="Times New Roman"/>
          <w:sz w:val="32"/>
          <w:szCs w:val="32"/>
          <w:lang w:bidi="ar-EG"/>
        </w:rPr>
        <w:t xml:space="preserve"> answer the research questions to achieve the objectives of the research. The population and sample of the study consists of auditors either in accounting and auditing firms or auditors in </w:t>
      </w:r>
      <w:r>
        <w:rPr>
          <w:rFonts w:ascii="Times New Roman" w:hAnsi="Times New Roman" w:cs="Times New Roman"/>
          <w:sz w:val="32"/>
          <w:szCs w:val="32"/>
          <w:lang w:bidi="ar-EG"/>
        </w:rPr>
        <w:t xml:space="preserve">Accountability State Authority (ASA) </w:t>
      </w:r>
      <w:r w:rsidRPr="000775B4">
        <w:rPr>
          <w:rFonts w:ascii="Times New Roman" w:hAnsi="Times New Roman" w:cs="Times New Roman"/>
          <w:sz w:val="32"/>
          <w:szCs w:val="32"/>
          <w:lang w:bidi="ar-EG"/>
        </w:rPr>
        <w:t xml:space="preserve">that are authorized to audit the accounts of corporations. </w:t>
      </w:r>
    </w:p>
    <w:p w:rsidR="00EF7BC3" w:rsidRPr="000775B4" w:rsidRDefault="00EF7BC3" w:rsidP="004308AB">
      <w:pPr>
        <w:bidi w:val="0"/>
        <w:jc w:val="both"/>
        <w:rPr>
          <w:rFonts w:ascii="Times New Roman" w:hAnsi="Times New Roman" w:cs="Times New Roman"/>
          <w:sz w:val="32"/>
          <w:szCs w:val="32"/>
          <w:lang w:bidi="ar-EG"/>
        </w:rPr>
      </w:pPr>
      <w:r w:rsidRPr="000775B4">
        <w:rPr>
          <w:rFonts w:ascii="Times New Roman" w:hAnsi="Times New Roman" w:cs="Times New Roman"/>
          <w:sz w:val="32"/>
          <w:szCs w:val="32"/>
          <w:lang w:bidi="ar-EG"/>
        </w:rPr>
        <w:t xml:space="preserve">The tools and procedures for the study consisted of designing  the questionnaire after displaying two models to an unqualified report  for auditor in accordance with the Egyptian auditing standard no.(700), and in accordance with the </w:t>
      </w:r>
      <w:r>
        <w:rPr>
          <w:rFonts w:ascii="Times New Roman" w:hAnsi="Times New Roman" w:cs="Times New Roman"/>
          <w:sz w:val="32"/>
          <w:szCs w:val="32"/>
          <w:lang w:bidi="ar-EG"/>
        </w:rPr>
        <w:t xml:space="preserve">ISA 700 </w:t>
      </w:r>
      <w:r w:rsidRPr="000775B4">
        <w:rPr>
          <w:rFonts w:ascii="Times New Roman" w:hAnsi="Times New Roman" w:cs="Times New Roman"/>
          <w:sz w:val="32"/>
          <w:szCs w:val="32"/>
          <w:lang w:bidi="ar-EG"/>
        </w:rPr>
        <w:t xml:space="preserve">revised and issued in 15-1-2015. Questionnaire has been designed to include all kinds of </w:t>
      </w:r>
      <w:r>
        <w:rPr>
          <w:rFonts w:ascii="Times New Roman" w:hAnsi="Times New Roman" w:cs="Times New Roman"/>
          <w:sz w:val="32"/>
          <w:szCs w:val="32"/>
          <w:lang w:bidi="ar-EG"/>
        </w:rPr>
        <w:t>changes</w:t>
      </w:r>
      <w:r w:rsidRPr="000775B4">
        <w:rPr>
          <w:rFonts w:ascii="Times New Roman" w:hAnsi="Times New Roman" w:cs="Times New Roman"/>
          <w:sz w:val="32"/>
          <w:szCs w:val="32"/>
          <w:lang w:bidi="ar-EG"/>
        </w:rPr>
        <w:t xml:space="preserve"> made to the auditor's report.</w:t>
      </w:r>
    </w:p>
    <w:p w:rsidR="00EF7BC3" w:rsidRPr="000775B4" w:rsidRDefault="00EF7BC3" w:rsidP="000070FD">
      <w:pPr>
        <w:bidi w:val="0"/>
        <w:jc w:val="both"/>
        <w:rPr>
          <w:rFonts w:ascii="Times New Roman" w:hAnsi="Times New Roman" w:cs="Times New Roman"/>
          <w:sz w:val="32"/>
          <w:szCs w:val="32"/>
          <w:lang w:bidi="ar-EG"/>
        </w:rPr>
      </w:pPr>
      <w:r w:rsidRPr="000775B4">
        <w:rPr>
          <w:rFonts w:ascii="Times New Roman" w:hAnsi="Times New Roman" w:cs="Times New Roman"/>
          <w:sz w:val="32"/>
          <w:szCs w:val="32"/>
          <w:lang w:bidi="ar-EG"/>
        </w:rPr>
        <w:t>The variables of the study are as follows</w:t>
      </w:r>
      <w:r w:rsidRPr="000775B4">
        <w:rPr>
          <w:rFonts w:ascii="Times New Roman" w:hAnsi="Times New Roman" w:cs="Times New Roman"/>
          <w:sz w:val="32"/>
          <w:szCs w:val="32"/>
          <w:rtl/>
          <w:lang w:bidi="ar-EG"/>
        </w:rPr>
        <w:t>:</w:t>
      </w:r>
    </w:p>
    <w:p w:rsidR="00EF7BC3" w:rsidRPr="000775B4" w:rsidRDefault="00EF7BC3" w:rsidP="00085D72">
      <w:pPr>
        <w:bidi w:val="0"/>
        <w:jc w:val="both"/>
        <w:rPr>
          <w:rFonts w:ascii="Times New Roman" w:hAnsi="Times New Roman" w:cs="Times New Roman"/>
          <w:sz w:val="32"/>
          <w:szCs w:val="32"/>
          <w:lang w:bidi="ar-EG"/>
        </w:rPr>
      </w:pPr>
      <w:r w:rsidRPr="000775B4">
        <w:rPr>
          <w:rFonts w:ascii="Times New Roman" w:hAnsi="Times New Roman" w:cs="Times New Roman"/>
          <w:sz w:val="32"/>
          <w:szCs w:val="32"/>
          <w:lang w:bidi="ar-EG"/>
        </w:rPr>
        <w:t xml:space="preserve">A) The independent variable: expressed by the </w:t>
      </w:r>
      <w:r>
        <w:rPr>
          <w:rFonts w:ascii="Times New Roman" w:hAnsi="Times New Roman" w:cs="Times New Roman"/>
          <w:sz w:val="32"/>
          <w:szCs w:val="32"/>
          <w:lang w:bidi="ar-EG"/>
        </w:rPr>
        <w:t xml:space="preserve">ISA 700 </w:t>
      </w:r>
      <w:r w:rsidRPr="000775B4">
        <w:rPr>
          <w:rFonts w:ascii="Times New Roman" w:hAnsi="Times New Roman" w:cs="Times New Roman"/>
          <w:sz w:val="32"/>
          <w:szCs w:val="32"/>
          <w:lang w:bidi="ar-EG"/>
        </w:rPr>
        <w:t xml:space="preserve">revised it is measured by the new </w:t>
      </w:r>
      <w:r>
        <w:rPr>
          <w:rFonts w:ascii="Times New Roman" w:hAnsi="Times New Roman" w:cs="Times New Roman"/>
          <w:sz w:val="32"/>
          <w:szCs w:val="32"/>
          <w:lang w:bidi="ar-EG"/>
        </w:rPr>
        <w:t>changes</w:t>
      </w:r>
      <w:r w:rsidRPr="000775B4">
        <w:rPr>
          <w:rFonts w:ascii="Times New Roman" w:hAnsi="Times New Roman" w:cs="Times New Roman"/>
          <w:sz w:val="32"/>
          <w:szCs w:val="32"/>
          <w:lang w:bidi="ar-EG"/>
        </w:rPr>
        <w:t xml:space="preserve"> made to the auditor's report</w:t>
      </w:r>
      <w:r w:rsidRPr="000775B4">
        <w:rPr>
          <w:rFonts w:ascii="Times New Roman" w:hAnsi="Times New Roman" w:cs="Times New Roman"/>
          <w:sz w:val="32"/>
          <w:szCs w:val="32"/>
          <w:rtl/>
          <w:lang w:bidi="ar-EG"/>
        </w:rPr>
        <w:t>.</w:t>
      </w:r>
    </w:p>
    <w:p w:rsidR="00EF7BC3" w:rsidRPr="000775B4" w:rsidRDefault="00EF7BC3" w:rsidP="00085D72">
      <w:pPr>
        <w:bidi w:val="0"/>
        <w:jc w:val="both"/>
        <w:rPr>
          <w:rFonts w:ascii="Times New Roman" w:hAnsi="Times New Roman" w:cs="Times New Roman"/>
          <w:sz w:val="32"/>
          <w:szCs w:val="32"/>
          <w:lang w:bidi="ar-EG"/>
        </w:rPr>
      </w:pPr>
      <w:r w:rsidRPr="000775B4">
        <w:rPr>
          <w:rFonts w:ascii="Times New Roman" w:hAnsi="Times New Roman" w:cs="Times New Roman"/>
          <w:sz w:val="32"/>
          <w:szCs w:val="32"/>
          <w:lang w:bidi="ar-EG"/>
        </w:rPr>
        <w:t xml:space="preserve">B) The dependent variable: The extent to which the auditors realize the </w:t>
      </w:r>
      <w:r>
        <w:rPr>
          <w:rFonts w:ascii="Times New Roman" w:hAnsi="Times New Roman" w:cs="Times New Roman"/>
          <w:sz w:val="32"/>
          <w:szCs w:val="32"/>
          <w:lang w:bidi="ar-EG"/>
        </w:rPr>
        <w:t>changes</w:t>
      </w:r>
      <w:r w:rsidRPr="000775B4">
        <w:rPr>
          <w:rFonts w:ascii="Times New Roman" w:hAnsi="Times New Roman" w:cs="Times New Roman"/>
          <w:sz w:val="32"/>
          <w:szCs w:val="32"/>
          <w:lang w:bidi="ar-EG"/>
        </w:rPr>
        <w:t xml:space="preserve"> made to the auditor's report, and is measured by analyzing their answers to the questionnaire</w:t>
      </w:r>
      <w:r w:rsidRPr="000775B4">
        <w:rPr>
          <w:rFonts w:ascii="Times New Roman" w:hAnsi="Times New Roman" w:cs="Times New Roman"/>
          <w:sz w:val="32"/>
          <w:szCs w:val="32"/>
          <w:rtl/>
          <w:lang w:bidi="ar-EG"/>
        </w:rPr>
        <w:t>.</w:t>
      </w:r>
    </w:p>
    <w:p w:rsidR="00EF7BC3" w:rsidRPr="000775B4" w:rsidRDefault="00EF7BC3" w:rsidP="00CA21BA">
      <w:pPr>
        <w:bidi w:val="0"/>
        <w:jc w:val="both"/>
        <w:rPr>
          <w:rFonts w:ascii="Times New Roman" w:hAnsi="Times New Roman" w:cs="Times New Roman"/>
          <w:b/>
          <w:bCs/>
          <w:sz w:val="32"/>
          <w:szCs w:val="32"/>
          <w:u w:val="single"/>
          <w:lang w:bidi="ar-EG"/>
        </w:rPr>
      </w:pPr>
      <w:r w:rsidRPr="000775B4">
        <w:rPr>
          <w:rFonts w:ascii="Times New Roman" w:hAnsi="Times New Roman" w:cs="Times New Roman"/>
          <w:b/>
          <w:bCs/>
          <w:sz w:val="32"/>
          <w:szCs w:val="32"/>
          <w:u w:val="single"/>
          <w:lang w:bidi="ar-EG"/>
        </w:rPr>
        <w:t xml:space="preserve">The researcher concluded the following findings: </w:t>
      </w:r>
    </w:p>
    <w:p w:rsidR="00EF7BC3" w:rsidRPr="000775B4" w:rsidRDefault="00EF7BC3" w:rsidP="00085D72">
      <w:pPr>
        <w:pStyle w:val="ListParagraph"/>
        <w:numPr>
          <w:ilvl w:val="0"/>
          <w:numId w:val="6"/>
        </w:numPr>
        <w:bidi w:val="0"/>
        <w:jc w:val="both"/>
        <w:rPr>
          <w:rFonts w:ascii="Times New Roman" w:hAnsi="Times New Roman" w:cs="Times New Roman"/>
          <w:sz w:val="32"/>
          <w:szCs w:val="32"/>
          <w:lang w:bidi="ar-EG"/>
        </w:rPr>
      </w:pPr>
      <w:r w:rsidRPr="000775B4">
        <w:rPr>
          <w:rFonts w:ascii="Times New Roman" w:hAnsi="Times New Roman" w:cs="Times New Roman"/>
          <w:sz w:val="32"/>
          <w:szCs w:val="32"/>
          <w:lang w:bidi="ar-EG"/>
        </w:rPr>
        <w:t xml:space="preserve">Based on "t-test" for one sample, it has been verified about the research question regarding that Egyptian auditors realize the importance of making </w:t>
      </w:r>
      <w:r>
        <w:rPr>
          <w:rFonts w:ascii="Times New Roman" w:hAnsi="Times New Roman" w:cs="Times New Roman"/>
          <w:sz w:val="32"/>
          <w:szCs w:val="32"/>
          <w:lang w:bidi="ar-EG"/>
        </w:rPr>
        <w:t>changes</w:t>
      </w:r>
      <w:r w:rsidRPr="000775B4">
        <w:rPr>
          <w:rFonts w:ascii="Times New Roman" w:hAnsi="Times New Roman" w:cs="Times New Roman"/>
          <w:sz w:val="32"/>
          <w:szCs w:val="32"/>
          <w:lang w:bidi="ar-EG"/>
        </w:rPr>
        <w:t xml:space="preserve"> to the auditor's report in accordance with the </w:t>
      </w:r>
      <w:r>
        <w:rPr>
          <w:rFonts w:ascii="Times New Roman" w:hAnsi="Times New Roman" w:cs="Times New Roman"/>
          <w:sz w:val="32"/>
          <w:szCs w:val="32"/>
          <w:lang w:bidi="ar-EG"/>
        </w:rPr>
        <w:t xml:space="preserve">ISA 700 </w:t>
      </w:r>
      <w:r w:rsidRPr="000775B4">
        <w:rPr>
          <w:rFonts w:ascii="Times New Roman" w:hAnsi="Times New Roman" w:cs="Times New Roman"/>
          <w:sz w:val="32"/>
          <w:szCs w:val="32"/>
          <w:lang w:bidi="ar-EG"/>
        </w:rPr>
        <w:t>revised in the aspects of both: rearrange the paragraphs of the report, informational content of the new report, the rationalization of professional practice.</w:t>
      </w:r>
    </w:p>
    <w:p w:rsidR="00EF7BC3" w:rsidRPr="000775B4" w:rsidRDefault="00EF7BC3" w:rsidP="000D5872">
      <w:pPr>
        <w:pStyle w:val="ListParagraph"/>
        <w:numPr>
          <w:ilvl w:val="0"/>
          <w:numId w:val="6"/>
        </w:numPr>
        <w:bidi w:val="0"/>
        <w:jc w:val="both"/>
        <w:rPr>
          <w:rFonts w:ascii="Times New Roman" w:hAnsi="Times New Roman" w:cs="Times New Roman"/>
          <w:sz w:val="32"/>
          <w:szCs w:val="32"/>
          <w:lang w:bidi="ar-EG"/>
        </w:rPr>
      </w:pPr>
      <w:r w:rsidRPr="000775B4">
        <w:rPr>
          <w:rFonts w:ascii="Times New Roman" w:hAnsi="Times New Roman" w:cs="Times New Roman"/>
          <w:sz w:val="32"/>
          <w:szCs w:val="32"/>
          <w:lang w:bidi="ar-EG"/>
        </w:rPr>
        <w:t>Based on "t-test" for two independent samples, it has been verified about the research question regarding there are significant differences between the experiences of auditors with regard to the dimensions of each of: rearrange the paragraphs of the report, the informational content of the new report, and the rationalization of professional practice, in favor of experienced auditors of10 years and over</w:t>
      </w:r>
      <w:r w:rsidRPr="000775B4">
        <w:rPr>
          <w:rFonts w:ascii="Times New Roman" w:hAnsi="Times New Roman" w:cs="Times New Roman"/>
          <w:sz w:val="32"/>
          <w:szCs w:val="32"/>
          <w:rtl/>
          <w:lang w:bidi="ar-EG"/>
        </w:rPr>
        <w:t>.</w:t>
      </w:r>
    </w:p>
    <w:p w:rsidR="00EF7BC3" w:rsidRPr="000775B4" w:rsidRDefault="00EF7BC3" w:rsidP="002110AA">
      <w:pPr>
        <w:pStyle w:val="ListParagraph"/>
        <w:numPr>
          <w:ilvl w:val="0"/>
          <w:numId w:val="6"/>
        </w:numPr>
        <w:bidi w:val="0"/>
        <w:jc w:val="both"/>
        <w:rPr>
          <w:rFonts w:ascii="Times New Roman" w:hAnsi="Times New Roman" w:cs="Times New Roman"/>
          <w:sz w:val="32"/>
          <w:szCs w:val="32"/>
          <w:lang w:bidi="ar-EG"/>
        </w:rPr>
      </w:pPr>
      <w:r w:rsidRPr="000775B4">
        <w:rPr>
          <w:rFonts w:ascii="Times New Roman" w:hAnsi="Times New Roman" w:cs="Times New Roman"/>
          <w:sz w:val="32"/>
          <w:szCs w:val="32"/>
          <w:lang w:bidi="ar-EG"/>
        </w:rPr>
        <w:t xml:space="preserve">Based on "t-test" for two independent samples, it has been verified about the research question regarding there are no significant differences between the samples of accounting and audit firms and the </w:t>
      </w:r>
      <w:r>
        <w:rPr>
          <w:rFonts w:ascii="Times New Roman" w:hAnsi="Times New Roman" w:cs="Times New Roman"/>
          <w:sz w:val="32"/>
          <w:szCs w:val="32"/>
          <w:lang w:bidi="ar-EG"/>
        </w:rPr>
        <w:t xml:space="preserve">Accountability State Authority (ASA) </w:t>
      </w:r>
      <w:r w:rsidRPr="000775B4">
        <w:rPr>
          <w:rFonts w:ascii="Times New Roman" w:hAnsi="Times New Roman" w:cs="Times New Roman"/>
          <w:sz w:val="32"/>
          <w:szCs w:val="32"/>
          <w:lang w:bidi="ar-EG"/>
        </w:rPr>
        <w:t>with regard to the dimensions of each of: rearrange the paragraphs of the report, the informational content of the new report, and rationalization professional practice.</w:t>
      </w:r>
    </w:p>
    <w:p w:rsidR="00EF7BC3" w:rsidRPr="000775B4" w:rsidRDefault="00EF7BC3" w:rsidP="0024479A">
      <w:pPr>
        <w:bidi w:val="0"/>
        <w:rPr>
          <w:rFonts w:ascii="Times New Roman" w:hAnsi="Times New Roman" w:cs="Times New Roman"/>
          <w:b/>
          <w:bCs/>
          <w:sz w:val="32"/>
          <w:szCs w:val="32"/>
          <w:u w:val="single"/>
          <w:lang w:bidi="ar-EG"/>
        </w:rPr>
      </w:pPr>
      <w:r w:rsidRPr="000775B4">
        <w:rPr>
          <w:rFonts w:ascii="Times New Roman" w:hAnsi="Times New Roman" w:cs="Times New Roman"/>
          <w:b/>
          <w:bCs/>
          <w:sz w:val="32"/>
          <w:szCs w:val="32"/>
          <w:u w:val="single"/>
          <w:lang w:bidi="ar-EG"/>
        </w:rPr>
        <w:t>Research Recommendations</w:t>
      </w:r>
    </w:p>
    <w:p w:rsidR="00EF7BC3" w:rsidRPr="000775B4" w:rsidRDefault="00EF7BC3" w:rsidP="0024479A">
      <w:pPr>
        <w:bidi w:val="0"/>
        <w:rPr>
          <w:rFonts w:ascii="Times New Roman" w:hAnsi="Times New Roman" w:cs="Times New Roman"/>
          <w:sz w:val="32"/>
          <w:szCs w:val="32"/>
          <w:lang w:bidi="ar-EG"/>
        </w:rPr>
      </w:pPr>
      <w:r w:rsidRPr="000775B4">
        <w:rPr>
          <w:rFonts w:ascii="Times New Roman" w:hAnsi="Times New Roman" w:cs="Times New Roman"/>
          <w:sz w:val="32"/>
          <w:szCs w:val="32"/>
          <w:lang w:bidi="ar-EG"/>
        </w:rPr>
        <w:t>In light of the objectives, problem, methodology and the conclusions of the research, the researcher recommends the following</w:t>
      </w:r>
      <w:r w:rsidRPr="000775B4">
        <w:rPr>
          <w:rFonts w:ascii="Times New Roman" w:hAnsi="Times New Roman" w:cs="Times New Roman"/>
          <w:sz w:val="32"/>
          <w:szCs w:val="32"/>
          <w:rtl/>
          <w:lang w:bidi="ar-EG"/>
        </w:rPr>
        <w:t>:</w:t>
      </w:r>
    </w:p>
    <w:p w:rsidR="00EF7BC3" w:rsidRPr="000775B4" w:rsidRDefault="00EF7BC3" w:rsidP="00784D85">
      <w:pPr>
        <w:pStyle w:val="ListParagraph"/>
        <w:numPr>
          <w:ilvl w:val="0"/>
          <w:numId w:val="8"/>
        </w:numPr>
        <w:bidi w:val="0"/>
        <w:jc w:val="both"/>
        <w:rPr>
          <w:rFonts w:ascii="Times New Roman" w:hAnsi="Times New Roman" w:cs="Times New Roman"/>
          <w:sz w:val="32"/>
          <w:szCs w:val="32"/>
          <w:lang w:bidi="ar-EG"/>
        </w:rPr>
      </w:pPr>
      <w:r w:rsidRPr="000775B4">
        <w:rPr>
          <w:rFonts w:ascii="Times New Roman" w:hAnsi="Times New Roman" w:cs="Times New Roman"/>
          <w:sz w:val="32"/>
          <w:szCs w:val="32"/>
          <w:lang w:bidi="ar-EG"/>
        </w:rPr>
        <w:t xml:space="preserve">Asking authorities entrusted with organizing accounting and auditing profession in Egypt to speed up the adoption of legislation for regulating the profession, and to make immediate </w:t>
      </w:r>
      <w:r>
        <w:rPr>
          <w:rFonts w:ascii="Times New Roman" w:hAnsi="Times New Roman" w:cs="Times New Roman"/>
          <w:sz w:val="32"/>
          <w:szCs w:val="32"/>
          <w:lang w:bidi="ar-EG"/>
        </w:rPr>
        <w:t>changes</w:t>
      </w:r>
      <w:r w:rsidRPr="000775B4">
        <w:rPr>
          <w:rFonts w:ascii="Times New Roman" w:hAnsi="Times New Roman" w:cs="Times New Roman"/>
          <w:sz w:val="32"/>
          <w:szCs w:val="32"/>
          <w:lang w:bidi="ar-EG"/>
        </w:rPr>
        <w:t xml:space="preserve"> to the Egyptian auditing standard no. (700) to cope with the development in the report</w:t>
      </w:r>
    </w:p>
    <w:p w:rsidR="00EF7BC3" w:rsidRPr="000775B4" w:rsidRDefault="00EF7BC3" w:rsidP="002110AA">
      <w:pPr>
        <w:pStyle w:val="ListParagraph"/>
        <w:numPr>
          <w:ilvl w:val="0"/>
          <w:numId w:val="8"/>
        </w:numPr>
        <w:bidi w:val="0"/>
        <w:jc w:val="both"/>
        <w:rPr>
          <w:rFonts w:ascii="Times New Roman" w:hAnsi="Times New Roman" w:cs="Times New Roman"/>
          <w:sz w:val="32"/>
          <w:szCs w:val="32"/>
          <w:lang w:bidi="ar-EG"/>
        </w:rPr>
      </w:pPr>
      <w:r w:rsidRPr="000775B4">
        <w:rPr>
          <w:rFonts w:ascii="Times New Roman" w:hAnsi="Times New Roman" w:cs="Times New Roman"/>
          <w:sz w:val="32"/>
          <w:szCs w:val="32"/>
          <w:lang w:bidi="ar-EG"/>
        </w:rPr>
        <w:t xml:space="preserve">the need for preparing a conference organized by the Egyptian accountants and Auditors Association in cooperation with the </w:t>
      </w:r>
      <w:r>
        <w:rPr>
          <w:rFonts w:ascii="Times New Roman" w:hAnsi="Times New Roman" w:cs="Times New Roman"/>
          <w:sz w:val="32"/>
          <w:szCs w:val="32"/>
          <w:lang w:bidi="ar-EG"/>
        </w:rPr>
        <w:t xml:space="preserve">Accountability State Authority (ASA) </w:t>
      </w:r>
      <w:r w:rsidRPr="000775B4">
        <w:rPr>
          <w:rFonts w:ascii="Times New Roman" w:hAnsi="Times New Roman" w:cs="Times New Roman"/>
          <w:sz w:val="32"/>
          <w:szCs w:val="32"/>
          <w:lang w:bidi="ar-EG"/>
        </w:rPr>
        <w:t xml:space="preserve">and Accounting Departments in Egyptian universities, under the supervision of the Financial </w:t>
      </w:r>
      <w:r>
        <w:rPr>
          <w:rFonts w:ascii="Times New Roman" w:hAnsi="Times New Roman" w:cs="Times New Roman"/>
          <w:sz w:val="32"/>
          <w:szCs w:val="32"/>
          <w:lang w:bidi="ar-EG"/>
        </w:rPr>
        <w:t xml:space="preserve">Control </w:t>
      </w:r>
      <w:r w:rsidRPr="000775B4">
        <w:rPr>
          <w:rFonts w:ascii="Times New Roman" w:hAnsi="Times New Roman" w:cs="Times New Roman"/>
          <w:sz w:val="32"/>
          <w:szCs w:val="32"/>
          <w:lang w:bidi="ar-EG"/>
        </w:rPr>
        <w:t>Authority</w:t>
      </w:r>
      <w:r>
        <w:rPr>
          <w:rFonts w:ascii="Times New Roman" w:hAnsi="Times New Roman" w:cs="Times New Roman"/>
          <w:sz w:val="32"/>
          <w:szCs w:val="32"/>
          <w:lang w:bidi="ar-EG"/>
        </w:rPr>
        <w:t xml:space="preserve"> (FCA)</w:t>
      </w:r>
      <w:r w:rsidRPr="000775B4">
        <w:rPr>
          <w:rFonts w:ascii="Times New Roman" w:hAnsi="Times New Roman" w:cs="Times New Roman"/>
          <w:sz w:val="32"/>
          <w:szCs w:val="32"/>
          <w:lang w:bidi="ar-EG"/>
        </w:rPr>
        <w:t xml:space="preserve">, so that through this conference, discussing the new </w:t>
      </w:r>
      <w:r>
        <w:rPr>
          <w:rFonts w:ascii="Times New Roman" w:hAnsi="Times New Roman" w:cs="Times New Roman"/>
          <w:sz w:val="32"/>
          <w:szCs w:val="32"/>
          <w:lang w:bidi="ar-EG"/>
        </w:rPr>
        <w:t>changes</w:t>
      </w:r>
      <w:r w:rsidRPr="000775B4">
        <w:rPr>
          <w:rFonts w:ascii="Times New Roman" w:hAnsi="Times New Roman" w:cs="Times New Roman"/>
          <w:sz w:val="32"/>
          <w:szCs w:val="32"/>
          <w:lang w:bidi="ar-EG"/>
        </w:rPr>
        <w:t xml:space="preserve"> in the auditor's report and its impact on Egyptian   professional practice environment, and propose the appropriate development in the Egyptian auditing standards.</w:t>
      </w:r>
    </w:p>
    <w:p w:rsidR="00EF7BC3" w:rsidRPr="000775B4" w:rsidRDefault="00EF7BC3" w:rsidP="00784D85">
      <w:pPr>
        <w:pStyle w:val="ListParagraph"/>
        <w:numPr>
          <w:ilvl w:val="0"/>
          <w:numId w:val="8"/>
        </w:numPr>
        <w:bidi w:val="0"/>
        <w:jc w:val="both"/>
        <w:rPr>
          <w:rFonts w:ascii="Times New Roman" w:hAnsi="Times New Roman" w:cs="Times New Roman"/>
          <w:sz w:val="32"/>
          <w:szCs w:val="32"/>
          <w:lang w:bidi="ar-EG"/>
        </w:rPr>
      </w:pPr>
      <w:r w:rsidRPr="000775B4">
        <w:rPr>
          <w:rFonts w:ascii="Times New Roman" w:hAnsi="Times New Roman" w:cs="Times New Roman"/>
          <w:sz w:val="32"/>
          <w:szCs w:val="32"/>
          <w:lang w:bidi="ar-EG"/>
        </w:rPr>
        <w:t xml:space="preserve">The accounting departments at Egyptian universities need to develop courses for external audit to keep up with these </w:t>
      </w:r>
      <w:r>
        <w:rPr>
          <w:rFonts w:ascii="Times New Roman" w:hAnsi="Times New Roman" w:cs="Times New Roman"/>
          <w:sz w:val="32"/>
          <w:szCs w:val="32"/>
          <w:lang w:bidi="ar-EG"/>
        </w:rPr>
        <w:t>changes</w:t>
      </w:r>
      <w:r w:rsidRPr="000775B4">
        <w:rPr>
          <w:rFonts w:ascii="Times New Roman" w:hAnsi="Times New Roman" w:cs="Times New Roman"/>
          <w:sz w:val="32"/>
          <w:szCs w:val="32"/>
          <w:lang w:bidi="ar-EG"/>
        </w:rPr>
        <w:t xml:space="preserve"> and take care of academic research, according to a field approach, studying the advantages and disadvantages of the new </w:t>
      </w:r>
      <w:r>
        <w:rPr>
          <w:rFonts w:ascii="Times New Roman" w:hAnsi="Times New Roman" w:cs="Times New Roman"/>
          <w:sz w:val="32"/>
          <w:szCs w:val="32"/>
          <w:lang w:bidi="ar-EG"/>
        </w:rPr>
        <w:t>changes</w:t>
      </w:r>
      <w:r w:rsidRPr="000775B4">
        <w:rPr>
          <w:rFonts w:ascii="Times New Roman" w:hAnsi="Times New Roman" w:cs="Times New Roman"/>
          <w:sz w:val="32"/>
          <w:szCs w:val="32"/>
          <w:lang w:bidi="ar-EG"/>
        </w:rPr>
        <w:t xml:space="preserve"> in the auditor's report, from the perspective of its informational content in rationalizing stakeholders decisions, particularly who in capital market .</w:t>
      </w:r>
    </w:p>
    <w:p w:rsidR="00EF7BC3" w:rsidRPr="000775B4" w:rsidRDefault="00EF7BC3" w:rsidP="002110AA">
      <w:pPr>
        <w:pStyle w:val="ListParagraph"/>
        <w:numPr>
          <w:ilvl w:val="0"/>
          <w:numId w:val="8"/>
        </w:numPr>
        <w:bidi w:val="0"/>
        <w:jc w:val="both"/>
        <w:rPr>
          <w:rFonts w:ascii="Times New Roman" w:hAnsi="Times New Roman" w:cs="Times New Roman"/>
          <w:sz w:val="32"/>
          <w:szCs w:val="32"/>
          <w:lang w:bidi="ar-EG"/>
        </w:rPr>
      </w:pPr>
      <w:r w:rsidRPr="000775B4">
        <w:rPr>
          <w:rFonts w:ascii="Times New Roman" w:hAnsi="Times New Roman" w:cs="Times New Roman"/>
          <w:sz w:val="32"/>
          <w:szCs w:val="32"/>
          <w:lang w:bidi="ar-EG"/>
        </w:rPr>
        <w:t xml:space="preserve">The Egyptian accounting and auditing firms as well as the </w:t>
      </w:r>
      <w:r>
        <w:rPr>
          <w:rFonts w:ascii="Times New Roman" w:hAnsi="Times New Roman" w:cs="Times New Roman"/>
          <w:sz w:val="32"/>
          <w:szCs w:val="32"/>
          <w:lang w:bidi="ar-EG"/>
        </w:rPr>
        <w:t xml:space="preserve">Accountability State Authority (ASA) </w:t>
      </w:r>
      <w:r w:rsidRPr="000775B4">
        <w:rPr>
          <w:rFonts w:ascii="Times New Roman" w:hAnsi="Times New Roman" w:cs="Times New Roman"/>
          <w:sz w:val="32"/>
          <w:szCs w:val="32"/>
          <w:lang w:bidi="ar-EG"/>
        </w:rPr>
        <w:t xml:space="preserve">have to implement strong programs for the development of professional capabilities of its members in the field of </w:t>
      </w:r>
      <w:r>
        <w:rPr>
          <w:rFonts w:ascii="Times New Roman" w:hAnsi="Times New Roman" w:cs="Times New Roman"/>
          <w:sz w:val="32"/>
          <w:szCs w:val="32"/>
          <w:lang w:bidi="ar-EG"/>
        </w:rPr>
        <w:t>changes</w:t>
      </w:r>
      <w:r w:rsidRPr="000775B4">
        <w:rPr>
          <w:rFonts w:ascii="Times New Roman" w:hAnsi="Times New Roman" w:cs="Times New Roman"/>
          <w:sz w:val="32"/>
          <w:szCs w:val="32"/>
          <w:lang w:bidi="ar-EG"/>
        </w:rPr>
        <w:t xml:space="preserve"> to international auditing standards, and these programs to be under the supervision and support of accounting departments at Egyptian universities, and the professional practice pioneers.</w:t>
      </w:r>
    </w:p>
    <w:p w:rsidR="00EF7BC3" w:rsidRPr="000775B4" w:rsidRDefault="00EF7BC3" w:rsidP="002110AA">
      <w:pPr>
        <w:pStyle w:val="ListParagraph"/>
        <w:numPr>
          <w:ilvl w:val="0"/>
          <w:numId w:val="8"/>
        </w:numPr>
        <w:bidi w:val="0"/>
        <w:jc w:val="both"/>
        <w:rPr>
          <w:rFonts w:ascii="Times New Roman" w:hAnsi="Times New Roman" w:cs="Times New Roman"/>
          <w:sz w:val="32"/>
          <w:szCs w:val="32"/>
          <w:lang w:bidi="ar-EG"/>
        </w:rPr>
      </w:pPr>
      <w:r w:rsidRPr="000775B4">
        <w:rPr>
          <w:rFonts w:ascii="Times New Roman" w:hAnsi="Times New Roman" w:cs="Times New Roman"/>
          <w:sz w:val="32"/>
          <w:szCs w:val="32"/>
          <w:lang w:bidi="ar-EG"/>
        </w:rPr>
        <w:t xml:space="preserve"> The </w:t>
      </w:r>
      <w:r>
        <w:rPr>
          <w:rFonts w:ascii="Times New Roman" w:hAnsi="Times New Roman" w:cs="Times New Roman"/>
          <w:sz w:val="32"/>
          <w:szCs w:val="32"/>
          <w:lang w:bidi="ar-EG"/>
        </w:rPr>
        <w:t>Financial Control Authority (</w:t>
      </w:r>
      <w:r w:rsidRPr="000775B4">
        <w:rPr>
          <w:rFonts w:ascii="Times New Roman" w:hAnsi="Times New Roman" w:cs="Times New Roman"/>
          <w:sz w:val="32"/>
          <w:szCs w:val="32"/>
          <w:lang w:bidi="ar-EG"/>
        </w:rPr>
        <w:t>F</w:t>
      </w:r>
      <w:r>
        <w:rPr>
          <w:rFonts w:ascii="Times New Roman" w:hAnsi="Times New Roman" w:cs="Times New Roman"/>
          <w:sz w:val="32"/>
          <w:szCs w:val="32"/>
          <w:lang w:bidi="ar-EG"/>
        </w:rPr>
        <w:t>C</w:t>
      </w:r>
      <w:r w:rsidRPr="000775B4">
        <w:rPr>
          <w:rFonts w:ascii="Times New Roman" w:hAnsi="Times New Roman" w:cs="Times New Roman"/>
          <w:sz w:val="32"/>
          <w:szCs w:val="32"/>
          <w:lang w:bidi="ar-EG"/>
        </w:rPr>
        <w:t>A</w:t>
      </w:r>
      <w:r>
        <w:rPr>
          <w:rFonts w:ascii="Times New Roman" w:hAnsi="Times New Roman" w:cs="Times New Roman"/>
          <w:sz w:val="32"/>
          <w:szCs w:val="32"/>
          <w:lang w:bidi="ar-EG"/>
        </w:rPr>
        <w:t>)</w:t>
      </w:r>
      <w:r w:rsidRPr="000775B4">
        <w:rPr>
          <w:rFonts w:ascii="Times New Roman" w:hAnsi="Times New Roman" w:cs="Times New Roman"/>
          <w:sz w:val="32"/>
          <w:szCs w:val="32"/>
          <w:lang w:bidi="ar-EG"/>
        </w:rPr>
        <w:t xml:space="preserve"> must carry out a survey of traders in the stock, especially the main investors for knowing feedback on the new </w:t>
      </w:r>
      <w:r>
        <w:rPr>
          <w:rFonts w:ascii="Times New Roman" w:hAnsi="Times New Roman" w:cs="Times New Roman"/>
          <w:sz w:val="32"/>
          <w:szCs w:val="32"/>
          <w:lang w:bidi="ar-EG"/>
        </w:rPr>
        <w:t>changes</w:t>
      </w:r>
      <w:r w:rsidRPr="000775B4">
        <w:rPr>
          <w:rFonts w:ascii="Times New Roman" w:hAnsi="Times New Roman" w:cs="Times New Roman"/>
          <w:sz w:val="32"/>
          <w:szCs w:val="32"/>
          <w:lang w:bidi="ar-EG"/>
        </w:rPr>
        <w:t xml:space="preserve"> of the auditor report, and developing their financial and professional awareness about the feedback of these </w:t>
      </w:r>
      <w:r>
        <w:rPr>
          <w:rFonts w:ascii="Times New Roman" w:hAnsi="Times New Roman" w:cs="Times New Roman"/>
          <w:sz w:val="32"/>
          <w:szCs w:val="32"/>
          <w:lang w:bidi="ar-EG"/>
        </w:rPr>
        <w:t>changes</w:t>
      </w:r>
      <w:r w:rsidRPr="000775B4">
        <w:rPr>
          <w:rFonts w:ascii="Times New Roman" w:hAnsi="Times New Roman" w:cs="Times New Roman"/>
          <w:sz w:val="32"/>
          <w:szCs w:val="32"/>
          <w:lang w:bidi="ar-EG"/>
        </w:rPr>
        <w:t xml:space="preserve"> to the value-added of the audit.</w:t>
      </w:r>
    </w:p>
    <w:p w:rsidR="00EF7BC3" w:rsidRPr="000775B4" w:rsidRDefault="00EF7BC3" w:rsidP="0089749B">
      <w:pPr>
        <w:pStyle w:val="ListParagraph"/>
        <w:bidi w:val="0"/>
        <w:jc w:val="both"/>
        <w:rPr>
          <w:rFonts w:ascii="Times New Roman" w:hAnsi="Times New Roman" w:cs="Times New Roman"/>
          <w:sz w:val="32"/>
          <w:szCs w:val="32"/>
          <w:lang w:bidi="ar-EG"/>
        </w:rPr>
      </w:pPr>
    </w:p>
    <w:p w:rsidR="00EF7BC3" w:rsidRPr="000775B4" w:rsidRDefault="00EF7BC3" w:rsidP="000070FD">
      <w:pPr>
        <w:bidi w:val="0"/>
        <w:jc w:val="both"/>
        <w:rPr>
          <w:rFonts w:ascii="Times New Roman" w:hAnsi="Times New Roman" w:cs="Times New Roman"/>
          <w:sz w:val="32"/>
          <w:szCs w:val="32"/>
          <w:lang w:bidi="ar-EG"/>
        </w:rPr>
      </w:pPr>
    </w:p>
    <w:sectPr w:rsidR="00EF7BC3" w:rsidRPr="000775B4" w:rsidSect="00045834">
      <w:footerReference w:type="default" r:id="rId7"/>
      <w:pgSz w:w="11906" w:h="16838"/>
      <w:pgMar w:top="1440" w:right="1800" w:bottom="1440" w:left="1800" w:header="708" w:footer="708" w:gutter="0"/>
      <w:pgNumType w:fmt="numberInDash"/>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7BC3" w:rsidRDefault="00EF7BC3">
      <w:r>
        <w:separator/>
      </w:r>
    </w:p>
  </w:endnote>
  <w:endnote w:type="continuationSeparator" w:id="0">
    <w:p w:rsidR="00EF7BC3" w:rsidRDefault="00EF7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7BC3" w:rsidRDefault="00EF7BC3" w:rsidP="00045834">
    <w:pPr>
      <w:pStyle w:val="Footer"/>
      <w:framePr w:wrap="auto" w:vAnchor="text" w:hAnchor="text" w:xAlign="center" w:y="1"/>
      <w:bidi w:val="0"/>
      <w:rPr>
        <w:rStyle w:val="PageNumber"/>
        <w:rFonts w:cs="Arial"/>
      </w:rPr>
    </w:pPr>
    <w:r>
      <w:rPr>
        <w:rStyle w:val="PageNumber"/>
        <w:rFonts w:cs="Arial"/>
      </w:rPr>
      <w:fldChar w:fldCharType="begin"/>
    </w:r>
    <w:r>
      <w:rPr>
        <w:rStyle w:val="PageNumber"/>
        <w:rFonts w:cs="Arial"/>
      </w:rPr>
      <w:instrText xml:space="preserve">PAGE  </w:instrText>
    </w:r>
    <w:r>
      <w:rPr>
        <w:rStyle w:val="PageNumber"/>
        <w:rFonts w:cs="Arial"/>
      </w:rPr>
      <w:fldChar w:fldCharType="separate"/>
    </w:r>
    <w:r>
      <w:rPr>
        <w:rStyle w:val="PageNumber"/>
        <w:rFonts w:cs="Arial"/>
        <w:noProof/>
      </w:rPr>
      <w:t>- 7 -</w:t>
    </w:r>
    <w:r>
      <w:rPr>
        <w:rStyle w:val="PageNumber"/>
        <w:rFonts w:cs="Arial"/>
      </w:rPr>
      <w:fldChar w:fldCharType="end"/>
    </w:r>
  </w:p>
  <w:p w:rsidR="00EF7BC3" w:rsidRDefault="00EF7BC3">
    <w:pPr>
      <w:pStyle w:val="Footer"/>
      <w:rPr>
        <w:lang w:bidi="ar-EG"/>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7BC3" w:rsidRDefault="00EF7BC3">
      <w:r>
        <w:separator/>
      </w:r>
    </w:p>
  </w:footnote>
  <w:footnote w:type="continuationSeparator" w:id="0">
    <w:p w:rsidR="00EF7BC3" w:rsidRDefault="00EF7B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35C57"/>
    <w:multiLevelType w:val="hybridMultilevel"/>
    <w:tmpl w:val="9A1A3F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0D0811F4"/>
    <w:multiLevelType w:val="hybridMultilevel"/>
    <w:tmpl w:val="B610F176"/>
    <w:lvl w:ilvl="0" w:tplc="5F42ED5E">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1E931C07"/>
    <w:multiLevelType w:val="hybridMultilevel"/>
    <w:tmpl w:val="396C3E92"/>
    <w:lvl w:ilvl="0" w:tplc="5F42ED5E">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29EF73A4"/>
    <w:multiLevelType w:val="hybridMultilevel"/>
    <w:tmpl w:val="5A224DF6"/>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4">
    <w:nsid w:val="2EAD609C"/>
    <w:multiLevelType w:val="hybridMultilevel"/>
    <w:tmpl w:val="0D1E76E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
    <w:nsid w:val="59670EF1"/>
    <w:multiLevelType w:val="hybridMultilevel"/>
    <w:tmpl w:val="B3C86C22"/>
    <w:lvl w:ilvl="0" w:tplc="5F42ED5E">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67811055"/>
    <w:multiLevelType w:val="hybridMultilevel"/>
    <w:tmpl w:val="60AC1606"/>
    <w:lvl w:ilvl="0" w:tplc="5F42ED5E">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6BF31754"/>
    <w:multiLevelType w:val="hybridMultilevel"/>
    <w:tmpl w:val="CAC2F590"/>
    <w:lvl w:ilvl="0" w:tplc="FF4472F6">
      <w:start w:val="1"/>
      <w:numFmt w:val="upperLetter"/>
      <w:lvlText w:val="%1."/>
      <w:lvlJc w:val="left"/>
      <w:pPr>
        <w:ind w:left="795" w:hanging="435"/>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8">
    <w:nsid w:val="6DD55C9D"/>
    <w:multiLevelType w:val="hybridMultilevel"/>
    <w:tmpl w:val="190AF86A"/>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num w:numId="1">
    <w:abstractNumId w:val="0"/>
  </w:num>
  <w:num w:numId="2">
    <w:abstractNumId w:val="2"/>
  </w:num>
  <w:num w:numId="3">
    <w:abstractNumId w:val="5"/>
  </w:num>
  <w:num w:numId="4">
    <w:abstractNumId w:val="1"/>
  </w:num>
  <w:num w:numId="5">
    <w:abstractNumId w:val="6"/>
  </w:num>
  <w:num w:numId="6">
    <w:abstractNumId w:val="8"/>
  </w:num>
  <w:num w:numId="7">
    <w:abstractNumId w:val="4"/>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A0340"/>
    <w:rsid w:val="000070FD"/>
    <w:rsid w:val="00045834"/>
    <w:rsid w:val="000775B4"/>
    <w:rsid w:val="00077B20"/>
    <w:rsid w:val="00085D72"/>
    <w:rsid w:val="00092110"/>
    <w:rsid w:val="000D5872"/>
    <w:rsid w:val="00115826"/>
    <w:rsid w:val="00133CA6"/>
    <w:rsid w:val="001D6FB3"/>
    <w:rsid w:val="002110AA"/>
    <w:rsid w:val="002211B5"/>
    <w:rsid w:val="0024479A"/>
    <w:rsid w:val="00264B50"/>
    <w:rsid w:val="00291D6C"/>
    <w:rsid w:val="002944DD"/>
    <w:rsid w:val="002B72D4"/>
    <w:rsid w:val="003768BA"/>
    <w:rsid w:val="003A1B70"/>
    <w:rsid w:val="003D68B3"/>
    <w:rsid w:val="004308AB"/>
    <w:rsid w:val="00451D05"/>
    <w:rsid w:val="00484271"/>
    <w:rsid w:val="004C07CF"/>
    <w:rsid w:val="004F5298"/>
    <w:rsid w:val="005346A6"/>
    <w:rsid w:val="00534BE7"/>
    <w:rsid w:val="00595F4B"/>
    <w:rsid w:val="005B5916"/>
    <w:rsid w:val="005B7EA1"/>
    <w:rsid w:val="005D09C6"/>
    <w:rsid w:val="00652020"/>
    <w:rsid w:val="0067767F"/>
    <w:rsid w:val="006E2E17"/>
    <w:rsid w:val="00784D85"/>
    <w:rsid w:val="007E646D"/>
    <w:rsid w:val="0081131A"/>
    <w:rsid w:val="00881012"/>
    <w:rsid w:val="0089464F"/>
    <w:rsid w:val="0089749B"/>
    <w:rsid w:val="00940618"/>
    <w:rsid w:val="00955D15"/>
    <w:rsid w:val="00974D93"/>
    <w:rsid w:val="0097590A"/>
    <w:rsid w:val="00A92B58"/>
    <w:rsid w:val="00BA39EC"/>
    <w:rsid w:val="00BA56B9"/>
    <w:rsid w:val="00BC5CCF"/>
    <w:rsid w:val="00BE7D3E"/>
    <w:rsid w:val="00C56E36"/>
    <w:rsid w:val="00C61D44"/>
    <w:rsid w:val="00C73BAA"/>
    <w:rsid w:val="00C74D17"/>
    <w:rsid w:val="00C774D1"/>
    <w:rsid w:val="00CA21BA"/>
    <w:rsid w:val="00CB7C16"/>
    <w:rsid w:val="00CD1C73"/>
    <w:rsid w:val="00D16528"/>
    <w:rsid w:val="00DB5071"/>
    <w:rsid w:val="00E13A3E"/>
    <w:rsid w:val="00E15FFE"/>
    <w:rsid w:val="00E16ED2"/>
    <w:rsid w:val="00E31D13"/>
    <w:rsid w:val="00ED427C"/>
    <w:rsid w:val="00EF7BC3"/>
    <w:rsid w:val="00F005EA"/>
    <w:rsid w:val="00F6295E"/>
    <w:rsid w:val="00F74835"/>
    <w:rsid w:val="00F92A6E"/>
    <w:rsid w:val="00FA0340"/>
    <w:rsid w:val="00FA2409"/>
    <w:rsid w:val="00FD7E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F005EA"/>
    <w:pPr>
      <w:ind w:left="720"/>
    </w:pPr>
  </w:style>
  <w:style w:type="paragraph" w:styleId="Footer">
    <w:name w:val="footer"/>
    <w:basedOn w:val="Normal"/>
    <w:link w:val="FooterChar"/>
    <w:uiPriority w:val="99"/>
    <w:rsid w:val="00045834"/>
    <w:pPr>
      <w:tabs>
        <w:tab w:val="center" w:pos="4153"/>
        <w:tab w:val="right" w:pos="8306"/>
      </w:tabs>
    </w:pPr>
  </w:style>
  <w:style w:type="character" w:customStyle="1" w:styleId="FooterChar">
    <w:name w:val="Footer Char"/>
    <w:basedOn w:val="DefaultParagraphFont"/>
    <w:link w:val="Footer"/>
    <w:uiPriority w:val="99"/>
    <w:semiHidden/>
    <w:locked/>
  </w:style>
  <w:style w:type="character" w:styleId="PageNumber">
    <w:name w:val="page number"/>
    <w:basedOn w:val="DefaultParagraphFont"/>
    <w:uiPriority w:val="99"/>
    <w:rsid w:val="00045834"/>
    <w:rPr>
      <w:rFonts w:cs="Times New Roman"/>
    </w:rPr>
  </w:style>
  <w:style w:type="paragraph" w:styleId="Header">
    <w:name w:val="header"/>
    <w:basedOn w:val="Normal"/>
    <w:link w:val="HeaderChar"/>
    <w:uiPriority w:val="99"/>
    <w:rsid w:val="00045834"/>
    <w:pPr>
      <w:tabs>
        <w:tab w:val="center" w:pos="4153"/>
        <w:tab w:val="right" w:pos="8306"/>
      </w:tabs>
    </w:pPr>
  </w:style>
  <w:style w:type="character" w:customStyle="1" w:styleId="HeaderChar">
    <w:name w:val="Header Char"/>
    <w:basedOn w:val="DefaultParagraphFont"/>
    <w:link w:val="Header"/>
    <w:uiPriority w:val="99"/>
    <w:semiHidden/>
    <w:lock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311</TotalTime>
  <Pages>7</Pages>
  <Words>1382</Words>
  <Characters>7881</Characters>
  <Application>Microsoft Office Word</Application>
  <DocSecurity>0</DocSecurity>
  <Lines>0</Lines>
  <Paragraphs>0</Paragraphs>
  <ScaleCrop>false</ScaleCrop>
  <Company>home</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ميديا-تك</dc:creator>
  <cp:keywords/>
  <dc:description/>
  <cp:lastModifiedBy>niro</cp:lastModifiedBy>
  <cp:revision>35</cp:revision>
  <cp:lastPrinted>2015-09-02T16:22:00Z</cp:lastPrinted>
  <dcterms:created xsi:type="dcterms:W3CDTF">2015-08-30T00:20:00Z</dcterms:created>
  <dcterms:modified xsi:type="dcterms:W3CDTF">2015-09-07T11:40:00Z</dcterms:modified>
</cp:coreProperties>
</file>