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1C" w:rsidRPr="00C85E1B" w:rsidRDefault="00265F1C" w:rsidP="00265F1C">
      <w:pPr>
        <w:bidi w:val="0"/>
        <w:ind w:firstLine="360"/>
        <w:rPr>
          <w:sz w:val="28"/>
          <w:szCs w:val="28"/>
        </w:rPr>
      </w:pPr>
      <w:r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-410845</wp:posOffset>
            </wp:positionV>
            <wp:extent cx="1076325" cy="1076325"/>
            <wp:effectExtent l="19050" t="0" r="9525" b="0"/>
            <wp:wrapThrough wrapText="bothSides">
              <wp:wrapPolygon edited="0">
                <wp:start x="-382" y="0"/>
                <wp:lineTo x="-382" y="21409"/>
                <wp:lineTo x="21791" y="21409"/>
                <wp:lineTo x="21791" y="0"/>
                <wp:lineTo x="-382" y="0"/>
              </wp:wrapPolygon>
            </wp:wrapThrough>
            <wp:docPr id="3" name="Picture 1" descr="227124_202427626461371_70360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7124_202427626461371_703608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5E1B">
        <w:rPr>
          <w:b/>
          <w:bCs/>
          <w:sz w:val="28"/>
          <w:szCs w:val="28"/>
        </w:rPr>
        <w:t>University</w:t>
      </w:r>
      <w:r>
        <w:rPr>
          <w:b/>
          <w:bCs/>
          <w:sz w:val="28"/>
          <w:szCs w:val="28"/>
        </w:rPr>
        <w:t xml:space="preserve"> / Academy </w:t>
      </w:r>
      <w:r w:rsidRPr="00C85E1B">
        <w:rPr>
          <w:sz w:val="28"/>
          <w:szCs w:val="28"/>
        </w:rPr>
        <w:t>: Beni</w:t>
      </w:r>
      <w:r>
        <w:rPr>
          <w:sz w:val="28"/>
          <w:szCs w:val="28"/>
        </w:rPr>
        <w:t xml:space="preserve"> Su</w:t>
      </w:r>
      <w:r w:rsidRPr="00C85E1B">
        <w:rPr>
          <w:sz w:val="28"/>
          <w:szCs w:val="28"/>
        </w:rPr>
        <w:t>e</w:t>
      </w:r>
      <w:r>
        <w:rPr>
          <w:sz w:val="28"/>
          <w:szCs w:val="28"/>
        </w:rPr>
        <w:t>i</w:t>
      </w:r>
      <w:r w:rsidRPr="00C85E1B">
        <w:rPr>
          <w:sz w:val="28"/>
          <w:szCs w:val="28"/>
        </w:rPr>
        <w:t>f</w:t>
      </w:r>
    </w:p>
    <w:p w:rsidR="00265F1C" w:rsidRPr="00C85E1B" w:rsidRDefault="00265F1C" w:rsidP="00265F1C">
      <w:pPr>
        <w:bidi w:val="0"/>
        <w:ind w:firstLine="360"/>
        <w:rPr>
          <w:sz w:val="28"/>
          <w:szCs w:val="28"/>
        </w:rPr>
      </w:pPr>
      <w:r w:rsidRPr="00C85E1B">
        <w:rPr>
          <w:b/>
          <w:bCs/>
          <w:sz w:val="28"/>
          <w:szCs w:val="28"/>
        </w:rPr>
        <w:t>Faculty</w:t>
      </w:r>
      <w:r>
        <w:rPr>
          <w:b/>
          <w:bCs/>
          <w:sz w:val="28"/>
          <w:szCs w:val="28"/>
        </w:rPr>
        <w:t xml:space="preserve"> / Institute </w:t>
      </w:r>
      <w:r w:rsidRPr="00C85E1B">
        <w:rPr>
          <w:b/>
          <w:bCs/>
          <w:sz w:val="28"/>
          <w:szCs w:val="28"/>
        </w:rPr>
        <w:t>:</w:t>
      </w:r>
      <w:r w:rsidRPr="00C85E1B">
        <w:rPr>
          <w:sz w:val="28"/>
          <w:szCs w:val="28"/>
        </w:rPr>
        <w:t xml:space="preserve">     Nursing</w:t>
      </w:r>
    </w:p>
    <w:p w:rsidR="00265F1C" w:rsidRDefault="00265F1C" w:rsidP="00265F1C">
      <w:pPr>
        <w:bidi w:val="0"/>
        <w:ind w:firstLine="360"/>
        <w:rPr>
          <w:sz w:val="28"/>
          <w:szCs w:val="28"/>
        </w:rPr>
      </w:pPr>
      <w:r w:rsidRPr="00C85E1B">
        <w:rPr>
          <w:b/>
          <w:bCs/>
          <w:sz w:val="28"/>
          <w:szCs w:val="28"/>
        </w:rPr>
        <w:t>Program:</w:t>
      </w:r>
      <w:r>
        <w:rPr>
          <w:sz w:val="28"/>
          <w:szCs w:val="28"/>
        </w:rPr>
        <w:t xml:space="preserve"> </w:t>
      </w:r>
      <w:r w:rsidRPr="00C85E1B">
        <w:rPr>
          <w:sz w:val="28"/>
          <w:szCs w:val="28"/>
        </w:rPr>
        <w:t xml:space="preserve"> </w:t>
      </w:r>
      <w:r>
        <w:rPr>
          <w:sz w:val="28"/>
          <w:szCs w:val="28"/>
        </w:rPr>
        <w:t>Under Graduate : 4</w:t>
      </w:r>
      <w:r w:rsidRPr="0096034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</w:t>
      </w:r>
    </w:p>
    <w:p w:rsidR="00265F1C" w:rsidRPr="00EF2359" w:rsidRDefault="00265F1C" w:rsidP="00265F1C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EF2359">
        <w:rPr>
          <w:rFonts w:ascii="Tahoma" w:hAnsi="Tahoma" w:cs="Tahoma"/>
          <w:b/>
          <w:bCs/>
          <w:sz w:val="32"/>
          <w:szCs w:val="32"/>
        </w:rPr>
        <w:t>Course specifications</w:t>
      </w:r>
    </w:p>
    <w:p w:rsidR="00265F1C" w:rsidRDefault="00265F1C" w:rsidP="00265F1C">
      <w:pPr>
        <w:jc w:val="center"/>
        <w:rPr>
          <w:rFonts w:ascii="Tahoma" w:hAnsi="Tahoma" w:cs="Tahoma" w:hint="cs"/>
          <w:b/>
          <w:bCs/>
          <w:sz w:val="32"/>
          <w:szCs w:val="32"/>
          <w:rtl/>
        </w:rPr>
      </w:pPr>
      <w:r w:rsidRPr="00EF2359">
        <w:rPr>
          <w:rFonts w:ascii="Tahoma" w:hAnsi="Tahoma" w:cs="Tahoma" w:hint="cs"/>
          <w:b/>
          <w:bCs/>
          <w:sz w:val="32"/>
          <w:szCs w:val="32"/>
          <w:rtl/>
        </w:rPr>
        <w:t xml:space="preserve"> (توصيف مقرر دراسي)</w:t>
      </w:r>
    </w:p>
    <w:p w:rsidR="00265F1C" w:rsidRPr="006F1AF3" w:rsidRDefault="00265F1C" w:rsidP="00265F1C">
      <w:pPr>
        <w:jc w:val="center"/>
        <w:rPr>
          <w:rFonts w:ascii="Tahoma" w:hAnsi="Tahoma" w:cs="Tahoma" w:hint="cs"/>
          <w:b/>
          <w:bCs/>
          <w:sz w:val="14"/>
          <w:szCs w:val="14"/>
          <w:rtl/>
        </w:rPr>
      </w:pPr>
    </w:p>
    <w:tbl>
      <w:tblPr>
        <w:bidiVisual/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0"/>
        <w:gridCol w:w="3051"/>
        <w:gridCol w:w="3285"/>
      </w:tblGrid>
      <w:tr w:rsidR="00265F1C" w:rsidTr="00932CB6">
        <w:trPr>
          <w:jc w:val="center"/>
        </w:trPr>
        <w:tc>
          <w:tcPr>
            <w:tcW w:w="3990" w:type="dxa"/>
          </w:tcPr>
          <w:p w:rsidR="00265F1C" w:rsidRDefault="00265F1C" w:rsidP="00932CB6">
            <w:pPr>
              <w:bidi w:val="0"/>
            </w:pPr>
            <w:r w:rsidRPr="00740D2D">
              <w:rPr>
                <w:b/>
                <w:bCs/>
                <w:sz w:val="28"/>
                <w:szCs w:val="28"/>
              </w:rPr>
              <w:t xml:space="preserve">M E D  </w:t>
            </w: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(الرمز الكودي)</w:t>
            </w:r>
          </w:p>
          <w:p w:rsidR="00265F1C" w:rsidRDefault="00265F1C" w:rsidP="00932CB6">
            <w:pPr>
              <w:bidi w:val="0"/>
            </w:pPr>
            <w:r w:rsidRPr="00740D2D">
              <w:rPr>
                <w:sz w:val="28"/>
                <w:szCs w:val="28"/>
              </w:rPr>
              <w:t xml:space="preserve"> ( )</w:t>
            </w:r>
          </w:p>
        </w:tc>
        <w:tc>
          <w:tcPr>
            <w:tcW w:w="3051" w:type="dxa"/>
          </w:tcPr>
          <w:p w:rsidR="00265F1C" w:rsidRPr="00740D2D" w:rsidRDefault="00265F1C" w:rsidP="00932CB6">
            <w:pPr>
              <w:spacing w:before="6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740D2D">
              <w:rPr>
                <w:b/>
                <w:bCs/>
                <w:sz w:val="28"/>
                <w:szCs w:val="28"/>
              </w:rPr>
              <w:t xml:space="preserve">Course Title: </w:t>
            </w: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(اسم المقرر)</w:t>
            </w:r>
            <w:r w:rsidRPr="00740D2D">
              <w:rPr>
                <w:sz w:val="28"/>
                <w:szCs w:val="28"/>
              </w:rPr>
              <w:t xml:space="preserve"> Psychiatric &amp; Mental Health Nursing</w:t>
            </w:r>
          </w:p>
          <w:p w:rsidR="00265F1C" w:rsidRPr="00740D2D" w:rsidRDefault="00265F1C" w:rsidP="00932CB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>Level / year:</w:t>
            </w:r>
            <w:r w:rsidRPr="00740D2D">
              <w:rPr>
                <w:sz w:val="28"/>
                <w:szCs w:val="28"/>
              </w:rPr>
              <w:t xml:space="preserve"> 4th year</w:t>
            </w:r>
          </w:p>
          <w:p w:rsidR="00265F1C" w:rsidRPr="00740D2D" w:rsidRDefault="00265F1C" w:rsidP="00932CB6">
            <w:pPr>
              <w:bidi w:val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(الفرقة / المستوى)</w:t>
            </w:r>
          </w:p>
          <w:p w:rsidR="00265F1C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1</w:t>
            </w:r>
            <w:r w:rsidRPr="00740D2D">
              <w:rPr>
                <w:sz w:val="28"/>
                <w:szCs w:val="28"/>
                <w:vertAlign w:val="superscript"/>
              </w:rPr>
              <w:t>st</w:t>
            </w:r>
            <w:r w:rsidRPr="00740D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40D2D">
              <w:rPr>
                <w:sz w:val="28"/>
                <w:szCs w:val="28"/>
              </w:rPr>
              <w:t>semester</w:t>
            </w:r>
          </w:p>
          <w:p w:rsidR="00265F1C" w:rsidRDefault="00265F1C" w:rsidP="00932CB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E485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 </w:t>
            </w:r>
            <w:r w:rsidRPr="00740D2D">
              <w:rPr>
                <w:sz w:val="28"/>
                <w:szCs w:val="28"/>
              </w:rPr>
              <w:t>semester</w:t>
            </w:r>
            <w:r>
              <w:rPr>
                <w:sz w:val="28"/>
                <w:szCs w:val="28"/>
              </w:rPr>
              <w:t xml:space="preserve"> </w:t>
            </w:r>
          </w:p>
          <w:p w:rsidR="00265F1C" w:rsidRDefault="00265F1C" w:rsidP="00932CB6">
            <w:pPr>
              <w:bidi w:val="0"/>
              <w:rPr>
                <w:rFonts w:hint="cs"/>
                <w:rtl/>
              </w:rPr>
            </w:pPr>
          </w:p>
        </w:tc>
      </w:tr>
      <w:tr w:rsidR="00265F1C" w:rsidTr="00932CB6">
        <w:trPr>
          <w:trHeight w:val="1072"/>
          <w:jc w:val="center"/>
        </w:trPr>
        <w:tc>
          <w:tcPr>
            <w:tcW w:w="3990" w:type="dxa"/>
          </w:tcPr>
          <w:p w:rsidR="00265F1C" w:rsidRPr="00740D2D" w:rsidRDefault="00265F1C" w:rsidP="00932CB6">
            <w:pPr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>Credit / taught hours :</w:t>
            </w:r>
          </w:p>
          <w:p w:rsidR="00265F1C" w:rsidRPr="00740D2D" w:rsidRDefault="00265F1C" w:rsidP="00932CB6">
            <w:pPr>
              <w:bidi w:val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(عدد الوحدات الدراسية )</w:t>
            </w:r>
          </w:p>
          <w:p w:rsidR="00265F1C" w:rsidRPr="00740D2D" w:rsidRDefault="00265F1C" w:rsidP="00932CB6">
            <w:pPr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 xml:space="preserve">Theory : </w:t>
            </w: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(نظري)</w:t>
            </w:r>
            <w:r w:rsidRPr="00740D2D">
              <w:rPr>
                <w:sz w:val="28"/>
                <w:szCs w:val="28"/>
              </w:rPr>
              <w:t xml:space="preserve"> 3</w:t>
            </w:r>
            <w:r w:rsidRPr="00740D2D">
              <w:rPr>
                <w:b/>
                <w:bCs/>
                <w:sz w:val="28"/>
                <w:szCs w:val="28"/>
              </w:rPr>
              <w:t xml:space="preserve"> hrs/ week.</w:t>
            </w:r>
          </w:p>
          <w:p w:rsidR="00265F1C" w:rsidRPr="00740D2D" w:rsidRDefault="00265F1C" w:rsidP="00932CB6">
            <w:pPr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 xml:space="preserve">Clinical : </w:t>
            </w: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 xml:space="preserve">(عملي) </w:t>
            </w:r>
            <w:r w:rsidRPr="00740D2D">
              <w:rPr>
                <w:sz w:val="28"/>
                <w:szCs w:val="28"/>
              </w:rPr>
              <w:t>12</w:t>
            </w:r>
            <w:r w:rsidRPr="00740D2D">
              <w:rPr>
                <w:b/>
                <w:bCs/>
                <w:sz w:val="28"/>
                <w:szCs w:val="28"/>
              </w:rPr>
              <w:t>hrs/ week.</w:t>
            </w:r>
          </w:p>
        </w:tc>
        <w:tc>
          <w:tcPr>
            <w:tcW w:w="6336" w:type="dxa"/>
            <w:gridSpan w:val="2"/>
          </w:tcPr>
          <w:p w:rsidR="00265F1C" w:rsidRPr="00740D2D" w:rsidRDefault="00265F1C" w:rsidP="00932CB6">
            <w:pPr>
              <w:numPr>
                <w:ilvl w:val="0"/>
                <w:numId w:val="1"/>
              </w:numPr>
              <w:tabs>
                <w:tab w:val="clear" w:pos="720"/>
                <w:tab w:val="right" w:pos="180"/>
                <w:tab w:val="right" w:pos="360"/>
              </w:tabs>
              <w:bidi w:val="0"/>
              <w:ind w:left="0" w:firstLine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>Specialty :</w:t>
            </w:r>
          </w:p>
          <w:p w:rsidR="00265F1C" w:rsidRPr="00740D2D" w:rsidRDefault="00265F1C" w:rsidP="00932CB6">
            <w:pPr>
              <w:tabs>
                <w:tab w:val="right" w:pos="180"/>
                <w:tab w:val="right" w:pos="360"/>
              </w:tabs>
              <w:bidi w:val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(التخصص )</w:t>
            </w:r>
          </w:p>
          <w:p w:rsidR="00265F1C" w:rsidRDefault="00265F1C" w:rsidP="00932CB6">
            <w:pPr>
              <w:bidi w:val="0"/>
            </w:pPr>
            <w:r w:rsidRPr="00740D2D">
              <w:rPr>
                <w:sz w:val="28"/>
                <w:szCs w:val="28"/>
              </w:rPr>
              <w:t>Psychiatric &amp; Mental Health Nursing</w:t>
            </w:r>
            <w:r>
              <w:t xml:space="preserve"> </w:t>
            </w:r>
          </w:p>
        </w:tc>
      </w:tr>
    </w:tbl>
    <w:p w:rsidR="00265F1C" w:rsidRDefault="00265F1C" w:rsidP="00265F1C">
      <w:pPr>
        <w:jc w:val="center"/>
        <w:rPr>
          <w:rFonts w:hint="cs"/>
          <w:rtl/>
        </w:rPr>
      </w:pPr>
    </w:p>
    <w:tbl>
      <w:tblPr>
        <w:bidiVisual/>
        <w:tblW w:w="10676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7"/>
        <w:gridCol w:w="1184"/>
        <w:gridCol w:w="17"/>
        <w:gridCol w:w="1335"/>
        <w:gridCol w:w="3954"/>
        <w:gridCol w:w="2759"/>
      </w:tblGrid>
      <w:tr w:rsidR="00265F1C" w:rsidTr="00932CB6">
        <w:tc>
          <w:tcPr>
            <w:tcW w:w="8100" w:type="dxa"/>
            <w:gridSpan w:val="5"/>
          </w:tcPr>
          <w:p w:rsidR="00265F1C" w:rsidRPr="00740D2D" w:rsidRDefault="00265F1C" w:rsidP="00932CB6">
            <w:pPr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 xml:space="preserve">    1- Overall aims of Course:</w:t>
            </w:r>
          </w:p>
          <w:p w:rsidR="00265F1C" w:rsidRPr="00740D2D" w:rsidRDefault="00265F1C" w:rsidP="00932CB6">
            <w:pPr>
              <w:ind w:left="98"/>
              <w:jc w:val="right"/>
              <w:rPr>
                <w:b/>
                <w:bCs/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 At the end of this course, the fourth year student should be able to: </w:t>
            </w:r>
          </w:p>
          <w:p w:rsidR="00265F1C" w:rsidRPr="00740D2D" w:rsidRDefault="00265F1C" w:rsidP="00932CB6">
            <w:pPr>
              <w:spacing w:before="60"/>
              <w:jc w:val="right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 - demonstrate the knowledge attitude and skills that allow them to assess an individual psychological state and within a general nursing framework to plan and implement nursing interventions based on self-understanding and nursing process</w:t>
            </w:r>
          </w:p>
          <w:p w:rsidR="00265F1C" w:rsidRPr="00740D2D" w:rsidRDefault="00265F1C" w:rsidP="00932CB6">
            <w:pPr>
              <w:pStyle w:val="ListContinue3"/>
              <w:tabs>
                <w:tab w:val="right" w:pos="0"/>
                <w:tab w:val="right" w:pos="360"/>
                <w:tab w:val="left" w:pos="4760"/>
              </w:tabs>
              <w:bidi w:val="0"/>
              <w:rPr>
                <w:bCs/>
                <w:sz w:val="2"/>
                <w:szCs w:val="2"/>
                <w:rtl/>
              </w:rPr>
            </w:pPr>
          </w:p>
        </w:tc>
        <w:tc>
          <w:tcPr>
            <w:tcW w:w="2576" w:type="dxa"/>
          </w:tcPr>
          <w:p w:rsidR="00265F1C" w:rsidRPr="00740D2D" w:rsidRDefault="00265F1C" w:rsidP="00932CB6">
            <w:pPr>
              <w:numPr>
                <w:ilvl w:val="0"/>
                <w:numId w:val="1"/>
              </w:numPr>
              <w:tabs>
                <w:tab w:val="clear" w:pos="720"/>
                <w:tab w:val="right" w:pos="180"/>
                <w:tab w:val="right" w:pos="360"/>
              </w:tabs>
              <w:bidi w:val="0"/>
              <w:ind w:left="0" w:firstLine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 xml:space="preserve">Course </w:t>
            </w:r>
          </w:p>
          <w:p w:rsidR="00265F1C" w:rsidRDefault="00265F1C" w:rsidP="00932CB6">
            <w:pPr>
              <w:tabs>
                <w:tab w:val="num" w:pos="180"/>
              </w:tabs>
              <w:bidi w:val="0"/>
            </w:pPr>
            <w:r w:rsidRPr="00740D2D">
              <w:rPr>
                <w:b/>
                <w:bCs/>
                <w:sz w:val="28"/>
                <w:szCs w:val="28"/>
              </w:rPr>
              <w:t>Objective :</w:t>
            </w:r>
          </w:p>
          <w:p w:rsidR="00265F1C" w:rsidRPr="00173735" w:rsidRDefault="00265F1C" w:rsidP="00932CB6">
            <w:pPr>
              <w:tabs>
                <w:tab w:val="num" w:pos="180"/>
              </w:tabs>
              <w:bidi w:val="0"/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 xml:space="preserve">(هدف المقرر)     </w:t>
            </w:r>
          </w:p>
        </w:tc>
      </w:tr>
      <w:tr w:rsidR="00265F1C" w:rsidRPr="00740D2D" w:rsidTr="00932CB6">
        <w:tc>
          <w:tcPr>
            <w:tcW w:w="8100" w:type="dxa"/>
            <w:gridSpan w:val="5"/>
          </w:tcPr>
          <w:p w:rsidR="00265F1C" w:rsidRDefault="00265F1C" w:rsidP="00932CB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576" w:type="dxa"/>
          </w:tcPr>
          <w:p w:rsidR="00265F1C" w:rsidRPr="00740D2D" w:rsidRDefault="00265F1C" w:rsidP="00932CB6">
            <w:pPr>
              <w:numPr>
                <w:ilvl w:val="0"/>
                <w:numId w:val="1"/>
              </w:numPr>
              <w:tabs>
                <w:tab w:val="clear" w:pos="720"/>
                <w:tab w:val="right" w:pos="180"/>
                <w:tab w:val="right" w:pos="360"/>
              </w:tabs>
              <w:bidi w:val="0"/>
              <w:ind w:left="0" w:firstLine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0D2D">
              <w:rPr>
                <w:b/>
                <w:bCs/>
                <w:sz w:val="28"/>
                <w:szCs w:val="28"/>
              </w:rPr>
              <w:t>Intended Learning Outcomes</w:t>
            </w:r>
          </w:p>
        </w:tc>
      </w:tr>
      <w:tr w:rsidR="00265F1C" w:rsidTr="00932CB6">
        <w:tc>
          <w:tcPr>
            <w:tcW w:w="8100" w:type="dxa"/>
            <w:gridSpan w:val="5"/>
          </w:tcPr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roles of the psychiatric nurse.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measures to prevent job stress and burnout in psychiatric nursing.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Recognize the parameter of mental health and mental illness.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Describe the different defenses or coping mechanism that protect the ego against anxiety.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the usefulness and unhealthy uses of defenses or coping mechanism.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Describe the historical perspective of the care of mentally ill through the years.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the signs and symptoms on patients at the out-patient clinic.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the nursing communication model.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Describe the characteristics of a therapeutic relationship.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the principles that guide the psychiatric nurse behavior.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the types of a crisis.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lastRenderedPageBreak/>
              <w:t>Identify levels of personality.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levels of mind.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group norms and how they are developed and enforced.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Define three major categories of group roles.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the uses, effect and side effects of E.C.T.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the behavioral manifestations and dynamics of children and adolescent disturbances.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Define the process of aging.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Describe the normal physiological and changes occurring during aging. 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Define substance abuse and dependency.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Describe the dynamics physical effects, behavioral changes, medical consequences, social and family problems, and specific characteristics of abuse and dependency.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Define community mental health nursing.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Describe the philosophy upon which community mental health is based.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concept of stress.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the different sources of stress.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self system.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Describe self image.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Define the counseling relationship.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Identify areas of woman health.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Define woman health.</w:t>
            </w:r>
          </w:p>
          <w:p w:rsidR="00265F1C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</w:pPr>
            <w:r w:rsidRPr="00740D2D">
              <w:rPr>
                <w:sz w:val="28"/>
                <w:szCs w:val="28"/>
              </w:rPr>
              <w:t>Identify the components, characteristics and goals of a therapeutic milieu.</w:t>
            </w:r>
          </w:p>
          <w:p w:rsidR="00265F1C" w:rsidRPr="00740D2D" w:rsidRDefault="00265F1C" w:rsidP="00932CB6">
            <w:pPr>
              <w:bidi w:val="0"/>
              <w:spacing w:before="60"/>
              <w:ind w:left="72"/>
              <w:rPr>
                <w:rFonts w:hint="cs"/>
                <w:sz w:val="12"/>
                <w:szCs w:val="12"/>
                <w:rtl/>
              </w:rPr>
            </w:pPr>
          </w:p>
        </w:tc>
        <w:tc>
          <w:tcPr>
            <w:tcW w:w="2576" w:type="dxa"/>
          </w:tcPr>
          <w:p w:rsidR="00265F1C" w:rsidRPr="00740D2D" w:rsidRDefault="00265F1C" w:rsidP="00932CB6">
            <w:pPr>
              <w:numPr>
                <w:ilvl w:val="0"/>
                <w:numId w:val="2"/>
              </w:numPr>
              <w:tabs>
                <w:tab w:val="right" w:pos="180"/>
                <w:tab w:val="right" w:pos="360"/>
              </w:tabs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lastRenderedPageBreak/>
              <w:t>Knowledge</w:t>
            </w:r>
          </w:p>
          <w:p w:rsidR="00265F1C" w:rsidRPr="00740D2D" w:rsidRDefault="00265F1C" w:rsidP="00932CB6">
            <w:pPr>
              <w:tabs>
                <w:tab w:val="right" w:pos="180"/>
                <w:tab w:val="right" w:pos="360"/>
              </w:tabs>
              <w:bidi w:val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(المعلومات والمفاهيم )</w:t>
            </w:r>
          </w:p>
        </w:tc>
      </w:tr>
      <w:tr w:rsidR="00265F1C" w:rsidTr="00932CB6">
        <w:tc>
          <w:tcPr>
            <w:tcW w:w="8100" w:type="dxa"/>
            <w:gridSpan w:val="5"/>
          </w:tcPr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lastRenderedPageBreak/>
              <w:t>Analyze roles of the psychiatric nurse.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the parameter of mental health and mental illness.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the different defenses or coping mechanism that protect the ego against anxiety.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Compare the historical perspective of the c are of mentally ill through the years.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the different terminology, signs and symptoms related to psychiatric nursing.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the nursing communication model differentiate between social, intimate and therapeutic relationship.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the principles that guide the psychiatric nurse behavior.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lastRenderedPageBreak/>
              <w:t>Differentiate between maturational and situational crisis.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levels of mind.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group norms and how they are developed and enforced.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Compare styles of group leadership and their effects on group members functioning.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the uses effect and side effects of E.GT.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Analyze the role of the nurse in preventive and therapeutic measures.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the normal physiological and psychological changes occurring during aging.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Differentiate among various types of substances abused dependency disorders.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Differentiate among primary, secondary and tertiary prevention in community mental health nursing.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relaxation technique.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self concept.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Differentiate between counseling and psychotherapy.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Explain the role of psychiatric nurse in woman psychiatric disorder.</w:t>
            </w:r>
          </w:p>
          <w:p w:rsidR="00265F1C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</w:pPr>
            <w:r w:rsidRPr="00740D2D">
              <w:rPr>
                <w:sz w:val="28"/>
                <w:szCs w:val="28"/>
              </w:rPr>
              <w:t>Explain the components, characteristics, and goals of a therapeutic milieu.</w:t>
            </w:r>
          </w:p>
          <w:p w:rsidR="00265F1C" w:rsidRPr="00740D2D" w:rsidRDefault="00265F1C" w:rsidP="00932CB6">
            <w:pPr>
              <w:bidi w:val="0"/>
              <w:spacing w:before="60"/>
              <w:ind w:left="72"/>
              <w:rPr>
                <w:sz w:val="12"/>
                <w:szCs w:val="12"/>
                <w:rtl/>
              </w:rPr>
            </w:pPr>
          </w:p>
        </w:tc>
        <w:tc>
          <w:tcPr>
            <w:tcW w:w="2576" w:type="dxa"/>
          </w:tcPr>
          <w:p w:rsidR="00265F1C" w:rsidRPr="00740D2D" w:rsidRDefault="00265F1C" w:rsidP="00932CB6">
            <w:pPr>
              <w:numPr>
                <w:ilvl w:val="0"/>
                <w:numId w:val="2"/>
              </w:numPr>
              <w:tabs>
                <w:tab w:val="clear" w:pos="720"/>
                <w:tab w:val="right" w:pos="180"/>
                <w:tab w:val="right" w:pos="360"/>
              </w:tabs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lastRenderedPageBreak/>
              <w:t>Intellectual :</w:t>
            </w:r>
          </w:p>
          <w:p w:rsidR="00265F1C" w:rsidRPr="00740D2D" w:rsidRDefault="00265F1C" w:rsidP="00932CB6">
            <w:pPr>
              <w:tabs>
                <w:tab w:val="right" w:pos="180"/>
                <w:tab w:val="right" w:pos="360"/>
              </w:tabs>
              <w:bidi w:val="0"/>
              <w:ind w:left="360"/>
              <w:rPr>
                <w:b/>
                <w:bCs/>
                <w:sz w:val="28"/>
                <w:szCs w:val="28"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(المهارات الذهنية )</w:t>
            </w:r>
          </w:p>
        </w:tc>
      </w:tr>
      <w:tr w:rsidR="00265F1C" w:rsidTr="00932CB6">
        <w:tc>
          <w:tcPr>
            <w:tcW w:w="8100" w:type="dxa"/>
            <w:gridSpan w:val="5"/>
          </w:tcPr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lastRenderedPageBreak/>
              <w:t>Apply measure to prevent job stress and burnout in psychiatric nursing.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Develop the parameter of mental health and mental illness.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Calculate the different defenses or coping mechanism the protect the ego against anxiety.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Calculate the historical perspective of the care of mentally ill through the years.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Describe the different terminology, signs and symptoms related to psychiatric nursing.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Apply techniques of therapeutic communication.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Apply therapeutic relationship.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Calculate psychiatric nursing principles in dealing with patients.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Prepare a comprehensive nursing care plan for the patient in crisis based on nursing process.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Apply growth and development theories in psychiatric nursing.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Develop the process o structuring a group.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lastRenderedPageBreak/>
              <w:t>Apply the care to the patient after electroconvulsive therapy.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Prepare the management plan for children and adolescent disturbances.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Apply nursing process in caring of aging.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Apply the nursing process to substance abuse and dependency disorders.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Calculate the role of the nurse in community mental health.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Develop problem solving technique.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Describe self-concept.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Apply counseling relationship.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Prepare a plan of care for woman with depression.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 Apply general guidelines for facilitating a therapeutic milieu.</w:t>
            </w:r>
          </w:p>
          <w:p w:rsidR="00265F1C" w:rsidRPr="00740D2D" w:rsidRDefault="00265F1C" w:rsidP="00932CB6">
            <w:pPr>
              <w:bidi w:val="0"/>
              <w:spacing w:before="60"/>
              <w:ind w:left="72"/>
              <w:rPr>
                <w:sz w:val="12"/>
                <w:szCs w:val="12"/>
                <w:rtl/>
              </w:rPr>
            </w:pPr>
          </w:p>
        </w:tc>
        <w:tc>
          <w:tcPr>
            <w:tcW w:w="2576" w:type="dxa"/>
          </w:tcPr>
          <w:p w:rsidR="00265F1C" w:rsidRPr="00740D2D" w:rsidRDefault="00265F1C" w:rsidP="00932CB6">
            <w:pPr>
              <w:numPr>
                <w:ilvl w:val="0"/>
                <w:numId w:val="2"/>
              </w:numPr>
              <w:tabs>
                <w:tab w:val="clear" w:pos="720"/>
                <w:tab w:val="right" w:pos="180"/>
                <w:tab w:val="right" w:pos="360"/>
              </w:tabs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lastRenderedPageBreak/>
              <w:t>Professional</w:t>
            </w:r>
          </w:p>
          <w:p w:rsidR="00265F1C" w:rsidRDefault="00265F1C" w:rsidP="00932CB6">
            <w:pPr>
              <w:tabs>
                <w:tab w:val="left" w:pos="3451"/>
                <w:tab w:val="left" w:pos="3811"/>
                <w:tab w:val="left" w:pos="3991"/>
              </w:tabs>
              <w:jc w:val="right"/>
              <w:rPr>
                <w:rFonts w:hint="cs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(المهارات المهنية )</w:t>
            </w:r>
            <w:r w:rsidRPr="00740D2D">
              <w:rPr>
                <w:b/>
                <w:bCs/>
                <w:sz w:val="28"/>
                <w:szCs w:val="28"/>
              </w:rPr>
              <w:t xml:space="preserve">     </w:t>
            </w: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</w:tr>
      <w:tr w:rsidR="00265F1C" w:rsidTr="00932CB6">
        <w:tc>
          <w:tcPr>
            <w:tcW w:w="8100" w:type="dxa"/>
            <w:gridSpan w:val="5"/>
          </w:tcPr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lastRenderedPageBreak/>
              <w:t>Evaluate measures to prevent job stress and burnout in psychiatric nursing.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Design the parameter of mental health and mental illness.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Evaluate the usefulness and unhealthy uses of the defenses or coping mechanism.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Evaluate the historical perspective of the care of mentally ill through the years.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Evaluate observations using the right terminology.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Design techniques of therapeutic communication.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Evaluate the therapeutic relationship.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Criticize psychiatric nursing principles in dealing with psychiatric patients.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Evaluate a nursing case plan for the patient in crisis based on nursing process.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Criticize growth and development theories.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Criticize the individual and group therapy.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Design a nursing care plan for patient prepared for E.C.T.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Evaluate the role of the nurse in preventive and therapeutic measures for children and adolescent disturbances.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Great a management plan in caring of aging.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Create a management plan to substance abuse and dependency disorders.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Criticize the role of the nurse in community mental health.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Create a social support net work.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Evaluate self awareness.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lastRenderedPageBreak/>
              <w:t>Evaluate counseling model of helping.</w:t>
            </w:r>
          </w:p>
          <w:p w:rsidR="00265F1C" w:rsidRPr="00740D2D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Evaluate a plan of care for woman with depression.</w:t>
            </w:r>
          </w:p>
          <w:p w:rsidR="00265F1C" w:rsidRDefault="00265F1C" w:rsidP="00932CB6">
            <w:pPr>
              <w:numPr>
                <w:ilvl w:val="2"/>
                <w:numId w:val="11"/>
              </w:numPr>
              <w:tabs>
                <w:tab w:val="clear" w:pos="2340"/>
                <w:tab w:val="num" w:pos="252"/>
              </w:tabs>
              <w:bidi w:val="0"/>
              <w:spacing w:before="60"/>
              <w:ind w:left="252" w:hanging="180"/>
            </w:pPr>
            <w:r w:rsidRPr="00740D2D">
              <w:rPr>
                <w:sz w:val="28"/>
                <w:szCs w:val="28"/>
              </w:rPr>
              <w:t>Criticize the nurse’s role and functions within the therapeutic milieu.</w:t>
            </w:r>
          </w:p>
          <w:p w:rsidR="00265F1C" w:rsidRPr="00740D2D" w:rsidRDefault="00265F1C" w:rsidP="00932CB6">
            <w:pPr>
              <w:bidi w:val="0"/>
              <w:spacing w:before="60"/>
              <w:ind w:left="72"/>
              <w:rPr>
                <w:sz w:val="12"/>
                <w:szCs w:val="12"/>
                <w:rtl/>
              </w:rPr>
            </w:pPr>
          </w:p>
        </w:tc>
        <w:tc>
          <w:tcPr>
            <w:tcW w:w="2576" w:type="dxa"/>
          </w:tcPr>
          <w:p w:rsidR="00265F1C" w:rsidRPr="00740D2D" w:rsidRDefault="00265F1C" w:rsidP="00932CB6">
            <w:pPr>
              <w:numPr>
                <w:ilvl w:val="0"/>
                <w:numId w:val="2"/>
              </w:numPr>
              <w:tabs>
                <w:tab w:val="clear" w:pos="720"/>
                <w:tab w:val="right" w:pos="180"/>
                <w:tab w:val="right" w:pos="360"/>
              </w:tabs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lastRenderedPageBreak/>
              <w:t>General and Transferable</w:t>
            </w:r>
          </w:p>
          <w:p w:rsidR="00265F1C" w:rsidRPr="00740D2D" w:rsidRDefault="00265F1C" w:rsidP="00932CB6">
            <w:pPr>
              <w:tabs>
                <w:tab w:val="right" w:pos="180"/>
                <w:tab w:val="right" w:pos="360"/>
              </w:tabs>
              <w:bidi w:val="0"/>
              <w:ind w:left="360"/>
              <w:rPr>
                <w:b/>
                <w:bCs/>
                <w:sz w:val="28"/>
                <w:szCs w:val="28"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(المهارات العامة )</w:t>
            </w:r>
            <w:r w:rsidRPr="00740D2D">
              <w:rPr>
                <w:b/>
                <w:bCs/>
                <w:sz w:val="28"/>
                <w:szCs w:val="28"/>
              </w:rPr>
              <w:t xml:space="preserve">     </w:t>
            </w: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65F1C" w:rsidTr="00932CB6">
        <w:trPr>
          <w:trHeight w:val="40"/>
        </w:trPr>
        <w:tc>
          <w:tcPr>
            <w:tcW w:w="8100" w:type="dxa"/>
            <w:gridSpan w:val="5"/>
          </w:tcPr>
          <w:p w:rsidR="00265F1C" w:rsidRPr="0089056B" w:rsidRDefault="00265F1C" w:rsidP="00932CB6">
            <w:pPr>
              <w:bidi w:val="0"/>
            </w:pPr>
            <w:r w:rsidRPr="00740D2D">
              <w:rPr>
                <w:b/>
                <w:bCs/>
                <w:sz w:val="28"/>
                <w:szCs w:val="28"/>
              </w:rPr>
              <w:lastRenderedPageBreak/>
              <w:t>Theoretical part:</w:t>
            </w:r>
          </w:p>
        </w:tc>
        <w:tc>
          <w:tcPr>
            <w:tcW w:w="2576" w:type="dxa"/>
            <w:vMerge w:val="restart"/>
          </w:tcPr>
          <w:p w:rsidR="00265F1C" w:rsidRPr="00740D2D" w:rsidRDefault="00265F1C" w:rsidP="00932CB6">
            <w:pPr>
              <w:numPr>
                <w:ilvl w:val="0"/>
                <w:numId w:val="1"/>
              </w:numPr>
              <w:tabs>
                <w:tab w:val="clear" w:pos="720"/>
                <w:tab w:val="right" w:pos="180"/>
                <w:tab w:val="right" w:pos="360"/>
              </w:tabs>
              <w:bidi w:val="0"/>
              <w:ind w:left="0" w:firstLine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>Course content:</w:t>
            </w:r>
          </w:p>
          <w:p w:rsidR="00265F1C" w:rsidRPr="00740D2D" w:rsidRDefault="00265F1C" w:rsidP="00932CB6">
            <w:pPr>
              <w:tabs>
                <w:tab w:val="right" w:pos="180"/>
                <w:tab w:val="right" w:pos="360"/>
              </w:tabs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 xml:space="preserve">(محتوى المقرر )     </w:t>
            </w:r>
          </w:p>
        </w:tc>
      </w:tr>
      <w:tr w:rsidR="00265F1C" w:rsidTr="00932CB6">
        <w:trPr>
          <w:trHeight w:val="40"/>
        </w:trPr>
        <w:tc>
          <w:tcPr>
            <w:tcW w:w="1457" w:type="dxa"/>
          </w:tcPr>
          <w:p w:rsidR="00265F1C" w:rsidRPr="00740D2D" w:rsidRDefault="00265F1C" w:rsidP="00932CB6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740D2D">
              <w:rPr>
                <w:b/>
                <w:bCs/>
              </w:rPr>
              <w:t>practical</w:t>
            </w:r>
          </w:p>
        </w:tc>
        <w:tc>
          <w:tcPr>
            <w:tcW w:w="1185" w:type="dxa"/>
          </w:tcPr>
          <w:p w:rsidR="00265F1C" w:rsidRPr="00740D2D" w:rsidRDefault="00265F1C" w:rsidP="00932CB6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740D2D">
              <w:rPr>
                <w:b/>
                <w:bCs/>
              </w:rPr>
              <w:t>lecture</w:t>
            </w:r>
          </w:p>
        </w:tc>
        <w:tc>
          <w:tcPr>
            <w:tcW w:w="1367" w:type="dxa"/>
            <w:gridSpan w:val="2"/>
          </w:tcPr>
          <w:p w:rsidR="00265F1C" w:rsidRPr="00740D2D" w:rsidRDefault="00265F1C" w:rsidP="00932CB6">
            <w:pPr>
              <w:bidi w:val="0"/>
              <w:jc w:val="center"/>
              <w:rPr>
                <w:b/>
                <w:bCs/>
              </w:rPr>
            </w:pPr>
            <w:r w:rsidRPr="00740D2D">
              <w:rPr>
                <w:b/>
                <w:bCs/>
              </w:rPr>
              <w:t>Total hours(60)</w:t>
            </w:r>
          </w:p>
        </w:tc>
        <w:tc>
          <w:tcPr>
            <w:tcW w:w="4091" w:type="dxa"/>
          </w:tcPr>
          <w:p w:rsidR="00265F1C" w:rsidRPr="00740D2D" w:rsidRDefault="00265F1C" w:rsidP="00932CB6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740D2D">
              <w:rPr>
                <w:b/>
                <w:bCs/>
              </w:rPr>
              <w:t>Topic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numPr>
                <w:ilvl w:val="0"/>
                <w:numId w:val="1"/>
              </w:numPr>
              <w:tabs>
                <w:tab w:val="clear" w:pos="720"/>
                <w:tab w:val="right" w:pos="180"/>
                <w:tab w:val="right" w:pos="360"/>
              </w:tabs>
              <w:bidi w:val="0"/>
              <w:ind w:left="0" w:firstLine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36"/>
        </w:trPr>
        <w:tc>
          <w:tcPr>
            <w:tcW w:w="1457" w:type="dxa"/>
            <w:shd w:val="clear" w:color="auto" w:fill="auto"/>
          </w:tcPr>
          <w:p w:rsidR="00265F1C" w:rsidRPr="00267030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>
              <w:t>1</w:t>
            </w:r>
            <w:r w:rsidRPr="00A16CDF">
              <w:t>Lecture</w:t>
            </w:r>
          </w:p>
        </w:tc>
        <w:tc>
          <w:tcPr>
            <w:tcW w:w="1350" w:type="dxa"/>
            <w:shd w:val="clear" w:color="auto" w:fill="auto"/>
          </w:tcPr>
          <w:p w:rsidR="00265F1C" w:rsidRPr="00740D2D" w:rsidRDefault="00265F1C" w:rsidP="00932CB6">
            <w:pPr>
              <w:pStyle w:val="Heading7"/>
              <w:spacing w:before="120" w:after="0"/>
              <w:jc w:val="center"/>
              <w:rPr>
                <w:rFonts w:cs="Times New Roman"/>
                <w:sz w:val="24"/>
                <w:szCs w:val="24"/>
                <w:lang w:bidi="ar-EG"/>
              </w:rPr>
            </w:pPr>
            <w:r w:rsidRPr="00740D2D">
              <w:rPr>
                <w:rFonts w:cs="Times New Roman"/>
                <w:sz w:val="24"/>
                <w:szCs w:val="24"/>
                <w:lang w:bidi="ar-EG"/>
              </w:rPr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Introduction to Psychiatric course.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36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Concepts of Mental health &amp; Mental illness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36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Defense Mechanism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36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Historical perspectives in Psychiatry &amp; psychiatric Nursing.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36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Signs and symptoms of psychiatry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36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Therapeutic communication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36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General principles of psychiatric Nursing.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36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Crisis Intervention.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90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Developmental Theories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90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>
              <w:t>1</w:t>
            </w:r>
            <w:r w:rsidRPr="00A16CDF">
              <w:t>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>
              <w:t xml:space="preserve"> </w:t>
            </w:r>
            <w:r w:rsidRPr="00267030">
              <w:t>Psychotherapy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numPr>
                <w:ilvl w:val="0"/>
                <w:numId w:val="30528"/>
              </w:num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188"/>
        </w:trPr>
        <w:tc>
          <w:tcPr>
            <w:tcW w:w="1457" w:type="dxa"/>
            <w:shd w:val="clear" w:color="auto" w:fill="auto"/>
          </w:tcPr>
          <w:p w:rsidR="00265F1C" w:rsidRPr="00267030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  <w:rPr>
                <w:rFonts w:hint="cs"/>
                <w:rtl/>
              </w:rPr>
            </w:pPr>
            <w:r w:rsidRPr="00267030">
              <w:t>Electroconvulsive therapy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numPr>
                <w:ilvl w:val="0"/>
                <w:numId w:val="30528"/>
              </w:num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188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Pr="00740D2D" w:rsidRDefault="00265F1C" w:rsidP="00932CB6">
            <w:pPr>
              <w:pStyle w:val="Heading7"/>
              <w:spacing w:before="120" w:after="0"/>
              <w:jc w:val="center"/>
              <w:rPr>
                <w:rFonts w:cs="Times New Roman"/>
                <w:sz w:val="24"/>
                <w:szCs w:val="24"/>
                <w:lang w:bidi="ar-EG"/>
              </w:rPr>
            </w:pPr>
            <w:r w:rsidRPr="00740D2D">
              <w:rPr>
                <w:rFonts w:cs="Times New Roman"/>
                <w:sz w:val="24"/>
                <w:szCs w:val="24"/>
                <w:lang w:bidi="ar-EG"/>
              </w:rPr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Child Psychiatry &amp; adolescens’ problems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numPr>
                <w:ilvl w:val="0"/>
                <w:numId w:val="30528"/>
              </w:num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188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  <w:rPr>
                <w:rFonts w:hint="cs"/>
                <w:rtl/>
              </w:rPr>
            </w:pPr>
            <w:r w:rsidRPr="00267030">
              <w:t>Psycho geriatric Nursing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numPr>
                <w:ilvl w:val="0"/>
                <w:numId w:val="30528"/>
              </w:num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188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Substance abuse &amp; drug dependence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numPr>
                <w:ilvl w:val="0"/>
                <w:numId w:val="30528"/>
              </w:num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188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12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4C065A">
              <w:t>3 hrs</w:t>
            </w:r>
          </w:p>
        </w:tc>
        <w:tc>
          <w:tcPr>
            <w:tcW w:w="4091" w:type="dxa"/>
          </w:tcPr>
          <w:p w:rsidR="00265F1C" w:rsidRPr="00267030" w:rsidRDefault="00265F1C" w:rsidP="00932CB6">
            <w:pPr>
              <w:numPr>
                <w:ilvl w:val="0"/>
                <w:numId w:val="12"/>
              </w:numPr>
              <w:tabs>
                <w:tab w:val="clear" w:pos="720"/>
                <w:tab w:val="right" w:pos="252"/>
                <w:tab w:val="right" w:pos="432"/>
              </w:tabs>
              <w:bidi w:val="0"/>
              <w:spacing w:before="60"/>
              <w:ind w:left="252" w:hanging="72"/>
            </w:pPr>
            <w:r w:rsidRPr="00267030">
              <w:t>Community mental health nursing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numPr>
                <w:ilvl w:val="0"/>
                <w:numId w:val="30528"/>
              </w:numPr>
              <w:tabs>
                <w:tab w:val="right" w:pos="180"/>
                <w:tab w:val="right" w:pos="360"/>
                <w:tab w:val="center" w:pos="4320"/>
                <w:tab w:val="right" w:pos="864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rPr>
          <w:trHeight w:val="187"/>
        </w:trPr>
        <w:tc>
          <w:tcPr>
            <w:tcW w:w="1457" w:type="dxa"/>
            <w:shd w:val="clear" w:color="auto" w:fill="auto"/>
          </w:tcPr>
          <w:p w:rsidR="00265F1C" w:rsidRDefault="00265F1C" w:rsidP="00932CB6">
            <w:pPr>
              <w:jc w:val="center"/>
            </w:pPr>
            <w:r w:rsidRPr="00267030">
              <w:t>1</w:t>
            </w:r>
            <w:r>
              <w:t>8</w:t>
            </w:r>
            <w:r w:rsidRPr="00267030">
              <w:t>0 hour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265F1C" w:rsidRDefault="00265F1C" w:rsidP="00932CB6">
            <w:pPr>
              <w:jc w:val="center"/>
            </w:pPr>
            <w:r w:rsidRPr="002A1991">
              <w:t>1</w:t>
            </w:r>
            <w:r>
              <w:t>5</w:t>
            </w:r>
            <w:r w:rsidRPr="002A1991">
              <w:t>Lecture</w:t>
            </w:r>
          </w:p>
        </w:tc>
        <w:tc>
          <w:tcPr>
            <w:tcW w:w="1350" w:type="dxa"/>
            <w:shd w:val="clear" w:color="auto" w:fill="auto"/>
          </w:tcPr>
          <w:p w:rsidR="00265F1C" w:rsidRDefault="00265F1C" w:rsidP="00932CB6">
            <w:pPr>
              <w:jc w:val="center"/>
            </w:pPr>
            <w:r>
              <w:t>45</w:t>
            </w:r>
            <w:r w:rsidRPr="004C065A">
              <w:t xml:space="preserve"> hrs</w:t>
            </w:r>
          </w:p>
        </w:tc>
        <w:tc>
          <w:tcPr>
            <w:tcW w:w="4091" w:type="dxa"/>
            <w:vAlign w:val="center"/>
          </w:tcPr>
          <w:p w:rsidR="00265F1C" w:rsidRPr="005173E4" w:rsidRDefault="00265F1C" w:rsidP="00932CB6">
            <w:pPr>
              <w:bidi w:val="0"/>
              <w:jc w:val="center"/>
              <w:rPr>
                <w:lang w:bidi="ar-SA"/>
              </w:rPr>
            </w:pPr>
            <w:r w:rsidRPr="00740D2D">
              <w:rPr>
                <w:b/>
                <w:bCs/>
              </w:rPr>
              <w:t>Total</w:t>
            </w:r>
          </w:p>
        </w:tc>
        <w:tc>
          <w:tcPr>
            <w:tcW w:w="2576" w:type="dxa"/>
            <w:vMerge/>
          </w:tcPr>
          <w:p w:rsidR="00265F1C" w:rsidRPr="00740D2D" w:rsidRDefault="00265F1C" w:rsidP="00932CB6">
            <w:pPr>
              <w:numPr>
                <w:ilvl w:val="0"/>
                <w:numId w:val="8"/>
              </w:numPr>
              <w:tabs>
                <w:tab w:val="right" w:pos="180"/>
                <w:tab w:val="right" w:pos="360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265F1C" w:rsidTr="00932CB6">
        <w:tc>
          <w:tcPr>
            <w:tcW w:w="8100" w:type="dxa"/>
            <w:gridSpan w:val="5"/>
          </w:tcPr>
          <w:p w:rsidR="00265F1C" w:rsidRPr="00740D2D" w:rsidRDefault="00265F1C" w:rsidP="00932CB6">
            <w:pPr>
              <w:numPr>
                <w:ilvl w:val="0"/>
                <w:numId w:val="7"/>
              </w:numPr>
              <w:bidi w:val="0"/>
              <w:ind w:right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Lectures.</w:t>
            </w:r>
          </w:p>
          <w:p w:rsidR="00265F1C" w:rsidRPr="00740D2D" w:rsidRDefault="00265F1C" w:rsidP="00932CB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bidi w:val="0"/>
              <w:ind w:right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Group discussion.</w:t>
            </w:r>
          </w:p>
          <w:p w:rsidR="00265F1C" w:rsidRPr="00740D2D" w:rsidRDefault="00265F1C" w:rsidP="00932CB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bidi w:val="0"/>
              <w:ind w:right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Simulation.</w:t>
            </w:r>
          </w:p>
          <w:p w:rsidR="00265F1C" w:rsidRPr="00740D2D" w:rsidRDefault="00265F1C" w:rsidP="00932CB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bidi w:val="0"/>
              <w:ind w:right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Presentation</w:t>
            </w:r>
          </w:p>
          <w:p w:rsidR="00265F1C" w:rsidRPr="00740D2D" w:rsidRDefault="00265F1C" w:rsidP="00932CB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bidi w:val="0"/>
              <w:ind w:right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Post clinical conference.</w:t>
            </w:r>
          </w:p>
          <w:p w:rsidR="00265F1C" w:rsidRPr="00740D2D" w:rsidRDefault="00265F1C" w:rsidP="00932CB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bidi w:val="0"/>
              <w:ind w:right="18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Role play.</w:t>
            </w:r>
          </w:p>
          <w:p w:rsidR="00265F1C" w:rsidRDefault="00265F1C" w:rsidP="00932CB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bidi w:val="0"/>
              <w:ind w:right="180"/>
            </w:pPr>
            <w:r w:rsidRPr="00740D2D">
              <w:rPr>
                <w:sz w:val="28"/>
                <w:szCs w:val="28"/>
              </w:rPr>
              <w:t>Subtitled assignments</w:t>
            </w:r>
            <w:r>
              <w:rPr>
                <w:rFonts w:hint="cs"/>
                <w:rtl/>
              </w:rPr>
              <w:t xml:space="preserve"> </w:t>
            </w:r>
          </w:p>
          <w:p w:rsidR="00265F1C" w:rsidRDefault="00265F1C" w:rsidP="00932CB6">
            <w:pPr>
              <w:bidi w:val="0"/>
              <w:ind w:left="360" w:right="180"/>
              <w:rPr>
                <w:rtl/>
              </w:rPr>
            </w:pPr>
          </w:p>
        </w:tc>
        <w:tc>
          <w:tcPr>
            <w:tcW w:w="2576" w:type="dxa"/>
          </w:tcPr>
          <w:p w:rsidR="00265F1C" w:rsidRPr="00740D2D" w:rsidRDefault="00265F1C" w:rsidP="00932CB6">
            <w:pPr>
              <w:numPr>
                <w:ilvl w:val="0"/>
                <w:numId w:val="5"/>
              </w:numPr>
              <w:tabs>
                <w:tab w:val="right" w:pos="180"/>
                <w:tab w:val="right" w:pos="360"/>
              </w:tabs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>Teaching and learning Methods :</w:t>
            </w:r>
          </w:p>
          <w:p w:rsidR="00265F1C" w:rsidRPr="00740D2D" w:rsidRDefault="00265F1C" w:rsidP="00932CB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(أساليب التعليم والتعلم)</w:t>
            </w:r>
          </w:p>
        </w:tc>
      </w:tr>
      <w:tr w:rsidR="00265F1C" w:rsidTr="00932CB6">
        <w:tc>
          <w:tcPr>
            <w:tcW w:w="8100" w:type="dxa"/>
            <w:gridSpan w:val="5"/>
            <w:vAlign w:val="center"/>
          </w:tcPr>
          <w:p w:rsidR="00265F1C" w:rsidRPr="00740D2D" w:rsidRDefault="00265F1C" w:rsidP="00932CB6">
            <w:pPr>
              <w:jc w:val="right"/>
              <w:rPr>
                <w:color w:val="000000"/>
                <w:lang/>
              </w:rPr>
            </w:pPr>
            <w:r w:rsidRPr="00740D2D">
              <w:rPr>
                <w:color w:val="000000"/>
                <w:lang/>
              </w:rPr>
              <w:t>After discovering disabled students there are many things faculty can do to help them, including:</w:t>
            </w:r>
          </w:p>
          <w:p w:rsidR="00265F1C" w:rsidRPr="00740D2D" w:rsidRDefault="00265F1C" w:rsidP="00932CB6">
            <w:pPr>
              <w:numPr>
                <w:ilvl w:val="0"/>
                <w:numId w:val="14"/>
              </w:numPr>
              <w:bidi w:val="0"/>
              <w:spacing w:before="100" w:beforeAutospacing="1" w:after="90"/>
              <w:ind w:right="150"/>
              <w:rPr>
                <w:color w:val="000000"/>
                <w:lang/>
              </w:rPr>
            </w:pPr>
            <w:r w:rsidRPr="00740D2D">
              <w:rPr>
                <w:color w:val="000000"/>
                <w:lang/>
              </w:rPr>
              <w:t xml:space="preserve">providing course materials in accessible formats </w:t>
            </w:r>
          </w:p>
          <w:p w:rsidR="00265F1C" w:rsidRPr="00740D2D" w:rsidRDefault="00265F1C" w:rsidP="00932CB6">
            <w:pPr>
              <w:numPr>
                <w:ilvl w:val="0"/>
                <w:numId w:val="14"/>
              </w:numPr>
              <w:bidi w:val="0"/>
              <w:spacing w:before="100" w:beforeAutospacing="1" w:after="90"/>
              <w:ind w:right="150"/>
              <w:rPr>
                <w:color w:val="000000"/>
                <w:lang/>
              </w:rPr>
            </w:pPr>
            <w:r w:rsidRPr="00740D2D">
              <w:rPr>
                <w:color w:val="000000"/>
                <w:lang/>
              </w:rPr>
              <w:lastRenderedPageBreak/>
              <w:t xml:space="preserve">ensuring buildings and facilities are accessible </w:t>
            </w:r>
          </w:p>
          <w:p w:rsidR="00265F1C" w:rsidRPr="00740D2D" w:rsidRDefault="00265F1C" w:rsidP="00932CB6">
            <w:pPr>
              <w:numPr>
                <w:ilvl w:val="0"/>
                <w:numId w:val="14"/>
              </w:numPr>
              <w:bidi w:val="0"/>
              <w:spacing w:before="100" w:beforeAutospacing="1" w:after="90"/>
              <w:ind w:right="150"/>
              <w:rPr>
                <w:color w:val="000000"/>
                <w:lang/>
              </w:rPr>
            </w:pPr>
            <w:r w:rsidRPr="00740D2D">
              <w:rPr>
                <w:color w:val="000000"/>
                <w:lang/>
              </w:rPr>
              <w:t xml:space="preserve">encouraging flexible teaching methods </w:t>
            </w:r>
          </w:p>
          <w:p w:rsidR="00265F1C" w:rsidRPr="00740D2D" w:rsidRDefault="00265F1C" w:rsidP="00932CB6">
            <w:pPr>
              <w:numPr>
                <w:ilvl w:val="0"/>
                <w:numId w:val="14"/>
              </w:numPr>
              <w:bidi w:val="0"/>
              <w:spacing w:before="100" w:beforeAutospacing="1" w:after="90"/>
              <w:ind w:right="150"/>
              <w:rPr>
                <w:color w:val="000000"/>
                <w:lang/>
              </w:rPr>
            </w:pPr>
            <w:r w:rsidRPr="00740D2D">
              <w:rPr>
                <w:color w:val="000000"/>
                <w:lang/>
              </w:rPr>
              <w:t xml:space="preserve">providing support during exams, so that all students are assessed fairly </w:t>
            </w:r>
          </w:p>
          <w:p w:rsidR="00265F1C" w:rsidRPr="00740D2D" w:rsidRDefault="00265F1C" w:rsidP="00932CB6">
            <w:pPr>
              <w:numPr>
                <w:ilvl w:val="0"/>
                <w:numId w:val="14"/>
              </w:numPr>
              <w:bidi w:val="0"/>
              <w:spacing w:before="100" w:beforeAutospacing="1" w:after="90"/>
              <w:ind w:right="150"/>
              <w:rPr>
                <w:color w:val="000000"/>
                <w:lang/>
              </w:rPr>
            </w:pPr>
            <w:r w:rsidRPr="00740D2D">
              <w:rPr>
                <w:color w:val="000000"/>
                <w:lang/>
              </w:rPr>
              <w:t xml:space="preserve">allowing additional time to complete courses </w:t>
            </w:r>
          </w:p>
          <w:p w:rsidR="00265F1C" w:rsidRPr="00740D2D" w:rsidRDefault="00265F1C" w:rsidP="00932CB6">
            <w:pPr>
              <w:numPr>
                <w:ilvl w:val="0"/>
                <w:numId w:val="14"/>
              </w:numPr>
              <w:bidi w:val="0"/>
              <w:spacing w:before="100" w:beforeAutospacing="1" w:after="90"/>
              <w:ind w:right="150"/>
              <w:rPr>
                <w:color w:val="000000"/>
                <w:lang/>
              </w:rPr>
            </w:pPr>
            <w:r w:rsidRPr="00740D2D">
              <w:rPr>
                <w:color w:val="000000"/>
                <w:lang/>
              </w:rPr>
              <w:t xml:space="preserve">interpret words into sign language </w:t>
            </w:r>
          </w:p>
          <w:p w:rsidR="00265F1C" w:rsidRPr="00740D2D" w:rsidRDefault="00265F1C" w:rsidP="00932CB6">
            <w:pPr>
              <w:numPr>
                <w:ilvl w:val="0"/>
                <w:numId w:val="14"/>
              </w:numPr>
              <w:bidi w:val="0"/>
              <w:spacing w:before="100" w:beforeAutospacing="1" w:after="90"/>
              <w:ind w:right="150"/>
              <w:rPr>
                <w:color w:val="000000"/>
                <w:lang/>
              </w:rPr>
            </w:pPr>
            <w:r w:rsidRPr="00740D2D">
              <w:rPr>
                <w:color w:val="000000"/>
                <w:lang/>
              </w:rPr>
              <w:t xml:space="preserve">periodical  exam for  frequent evaluation. </w:t>
            </w:r>
          </w:p>
          <w:p w:rsidR="00265F1C" w:rsidRPr="00740D2D" w:rsidRDefault="00265F1C" w:rsidP="00932CB6">
            <w:pPr>
              <w:numPr>
                <w:ilvl w:val="0"/>
                <w:numId w:val="14"/>
              </w:numPr>
              <w:bidi w:val="0"/>
              <w:spacing w:before="100" w:beforeAutospacing="1" w:after="90"/>
              <w:ind w:right="150"/>
              <w:rPr>
                <w:color w:val="000000"/>
                <w:lang/>
              </w:rPr>
            </w:pPr>
            <w:r w:rsidRPr="00740D2D">
              <w:rPr>
                <w:color w:val="000000"/>
                <w:lang/>
              </w:rPr>
              <w:t xml:space="preserve">referring to professional care staff  such as : </w:t>
            </w:r>
            <w:r>
              <w:t xml:space="preserve">Instructor  </w:t>
            </w:r>
            <w:r w:rsidRPr="0015094B">
              <w:t xml:space="preserve">Academic Advisor  </w:t>
            </w:r>
            <w:r w:rsidRPr="0015094B">
              <w:br/>
              <w:t>. Associate Dean for Academic Affairs</w:t>
            </w:r>
            <w:r w:rsidRPr="0015094B">
              <w:br/>
            </w:r>
          </w:p>
          <w:p w:rsidR="00265F1C" w:rsidRDefault="00265F1C" w:rsidP="00932CB6">
            <w:pPr>
              <w:ind w:left="720"/>
              <w:jc w:val="lowKashida"/>
            </w:pPr>
          </w:p>
        </w:tc>
        <w:tc>
          <w:tcPr>
            <w:tcW w:w="2576" w:type="dxa"/>
          </w:tcPr>
          <w:p w:rsidR="00265F1C" w:rsidRPr="00740D2D" w:rsidRDefault="00265F1C" w:rsidP="00932CB6">
            <w:pPr>
              <w:numPr>
                <w:ilvl w:val="0"/>
                <w:numId w:val="5"/>
              </w:numPr>
              <w:tabs>
                <w:tab w:val="clear" w:pos="720"/>
                <w:tab w:val="right" w:pos="180"/>
                <w:tab w:val="right" w:pos="360"/>
                <w:tab w:val="num" w:pos="540"/>
              </w:tabs>
              <w:bidi w:val="0"/>
              <w:ind w:left="54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lastRenderedPageBreak/>
              <w:t>Teaching methods of  disabled students:</w:t>
            </w:r>
          </w:p>
          <w:p w:rsidR="00265F1C" w:rsidRPr="00740D2D" w:rsidRDefault="00265F1C" w:rsidP="00932C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(أساليب التعليم والتعلم للطلاب</w:t>
            </w:r>
            <w:r w:rsidRPr="00740D2D">
              <w:rPr>
                <w:b/>
                <w:bCs/>
                <w:sz w:val="28"/>
                <w:szCs w:val="28"/>
              </w:rPr>
              <w:t xml:space="preserve"> </w:t>
            </w: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المتعثرين </w:t>
            </w:r>
            <w:r w:rsidRPr="00740D2D">
              <w:rPr>
                <w:b/>
                <w:bCs/>
                <w:sz w:val="28"/>
                <w:szCs w:val="28"/>
              </w:rPr>
              <w:t>(</w:t>
            </w:r>
          </w:p>
        </w:tc>
      </w:tr>
      <w:tr w:rsidR="00265F1C" w:rsidRPr="00740D2D" w:rsidTr="00932CB6">
        <w:tc>
          <w:tcPr>
            <w:tcW w:w="10676" w:type="dxa"/>
            <w:gridSpan w:val="6"/>
          </w:tcPr>
          <w:p w:rsidR="00265F1C" w:rsidRPr="00740D2D" w:rsidRDefault="00265F1C" w:rsidP="00932CB6">
            <w:pPr>
              <w:numPr>
                <w:ilvl w:val="0"/>
                <w:numId w:val="5"/>
              </w:numPr>
              <w:tabs>
                <w:tab w:val="right" w:pos="180"/>
                <w:tab w:val="right" w:pos="360"/>
              </w:tabs>
              <w:bidi w:val="0"/>
              <w:rPr>
                <w:rFonts w:hint="cs"/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lastRenderedPageBreak/>
              <w:t>Student Assessment Methods:</w:t>
            </w:r>
          </w:p>
          <w:p w:rsidR="00265F1C" w:rsidRPr="00740D2D" w:rsidRDefault="00265F1C" w:rsidP="00932CB6">
            <w:pPr>
              <w:tabs>
                <w:tab w:val="right" w:pos="180"/>
                <w:tab w:val="right" w:pos="360"/>
              </w:tabs>
              <w:bidi w:val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(طرق تقويم الطلاب )</w:t>
            </w:r>
          </w:p>
        </w:tc>
      </w:tr>
      <w:tr w:rsidR="00265F1C" w:rsidTr="00932CB6">
        <w:tc>
          <w:tcPr>
            <w:tcW w:w="8100" w:type="dxa"/>
            <w:gridSpan w:val="5"/>
          </w:tcPr>
          <w:p w:rsidR="00265F1C" w:rsidRPr="00740D2D" w:rsidRDefault="00265F1C" w:rsidP="00932CB6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 w:val="0"/>
              <w:ind w:left="432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Quizzes to assess student progress.</w:t>
            </w:r>
          </w:p>
          <w:p w:rsidR="00265F1C" w:rsidRPr="00740D2D" w:rsidRDefault="00265F1C" w:rsidP="00932CB6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 w:val="0"/>
              <w:ind w:left="432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Checklist to assess skills.</w:t>
            </w:r>
          </w:p>
          <w:p w:rsidR="00265F1C" w:rsidRPr="00740D2D" w:rsidRDefault="00265F1C" w:rsidP="00932CB6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 w:val="0"/>
              <w:ind w:left="432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Exams to assess students’ knowledge.</w:t>
            </w:r>
          </w:p>
          <w:p w:rsidR="00265F1C" w:rsidRPr="00740D2D" w:rsidRDefault="00265F1C" w:rsidP="00932CB6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 w:val="0"/>
              <w:ind w:left="432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Oral exam in the clinical area to assess knowledge related to patient care.</w:t>
            </w:r>
          </w:p>
          <w:p w:rsidR="00265F1C" w:rsidRPr="00740D2D" w:rsidRDefault="00265F1C" w:rsidP="00932CB6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 w:val="0"/>
              <w:ind w:left="432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 Clinical evaluation sheet to assess overall students’ knowledge, skills  and attitudes. </w:t>
            </w:r>
          </w:p>
          <w:p w:rsidR="00265F1C" w:rsidRPr="00740D2D" w:rsidRDefault="00265F1C" w:rsidP="00932CB6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 w:val="0"/>
              <w:ind w:left="432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Assignments to assess knowledge in specific areas. </w:t>
            </w:r>
          </w:p>
          <w:p w:rsidR="00265F1C" w:rsidRPr="00740D2D" w:rsidRDefault="00265F1C" w:rsidP="00932CB6">
            <w:pPr>
              <w:bidi w:val="0"/>
              <w:ind w:left="72"/>
              <w:rPr>
                <w:sz w:val="28"/>
                <w:szCs w:val="28"/>
                <w:rtl/>
              </w:rPr>
            </w:pPr>
          </w:p>
        </w:tc>
        <w:tc>
          <w:tcPr>
            <w:tcW w:w="2576" w:type="dxa"/>
          </w:tcPr>
          <w:p w:rsidR="00265F1C" w:rsidRPr="00740D2D" w:rsidRDefault="00265F1C" w:rsidP="00932CB6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0D2D">
              <w:rPr>
                <w:b/>
                <w:bCs/>
                <w:sz w:val="28"/>
                <w:szCs w:val="28"/>
              </w:rPr>
              <w:t>Methods used for :</w:t>
            </w:r>
          </w:p>
          <w:p w:rsidR="00265F1C" w:rsidRPr="00740D2D" w:rsidRDefault="00265F1C" w:rsidP="00932CB6">
            <w:pPr>
              <w:numPr>
                <w:ilvl w:val="0"/>
                <w:numId w:val="3"/>
              </w:numPr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>Assessment:</w:t>
            </w:r>
          </w:p>
          <w:p w:rsidR="00265F1C" w:rsidRPr="00740D2D" w:rsidRDefault="00265F1C" w:rsidP="00932CB6">
            <w:pPr>
              <w:bidi w:val="0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(الأساليب المستخدمة )</w:t>
            </w:r>
          </w:p>
        </w:tc>
      </w:tr>
      <w:tr w:rsidR="00265F1C" w:rsidTr="00932CB6">
        <w:tc>
          <w:tcPr>
            <w:tcW w:w="8100" w:type="dxa"/>
            <w:gridSpan w:val="5"/>
          </w:tcPr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Assessment 1  Assignments at the 3rd  week of semester.</w:t>
            </w:r>
          </w:p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Assessment 2  First quiz at 4th week</w:t>
            </w:r>
          </w:p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Assessm</w:t>
            </w:r>
            <w:r>
              <w:rPr>
                <w:sz w:val="28"/>
                <w:szCs w:val="28"/>
              </w:rPr>
              <w:t xml:space="preserve">ent 3  Second quiz at 5th week </w:t>
            </w:r>
          </w:p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4</w:t>
            </w:r>
            <w:r w:rsidRPr="00740D2D">
              <w:rPr>
                <w:sz w:val="28"/>
                <w:szCs w:val="28"/>
              </w:rPr>
              <w:t xml:space="preserve">  Midterm exam at the </w:t>
            </w:r>
            <w:r>
              <w:rPr>
                <w:sz w:val="28"/>
                <w:szCs w:val="28"/>
              </w:rPr>
              <w:t>7th</w:t>
            </w:r>
            <w:r w:rsidRPr="00740D2D">
              <w:rPr>
                <w:sz w:val="28"/>
                <w:szCs w:val="28"/>
              </w:rPr>
              <w:t xml:space="preserve"> week. </w:t>
            </w:r>
          </w:p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5Clinical practical exam at the 10</w:t>
            </w:r>
            <w:r w:rsidRPr="00740D2D">
              <w:rPr>
                <w:sz w:val="28"/>
                <w:szCs w:val="28"/>
              </w:rPr>
              <w:t>th  week.</w:t>
            </w:r>
          </w:p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6</w:t>
            </w:r>
            <w:r w:rsidRPr="00740D2D">
              <w:rPr>
                <w:sz w:val="28"/>
                <w:szCs w:val="28"/>
              </w:rPr>
              <w:t xml:space="preserve">  Final exam At the end of semester. </w:t>
            </w:r>
          </w:p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265F1C" w:rsidRPr="00740D2D" w:rsidRDefault="00265F1C" w:rsidP="00932CB6">
            <w:pPr>
              <w:numPr>
                <w:ilvl w:val="0"/>
                <w:numId w:val="3"/>
              </w:numPr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>Time :</w:t>
            </w:r>
          </w:p>
          <w:p w:rsidR="00265F1C" w:rsidRPr="00740D2D" w:rsidRDefault="00265F1C" w:rsidP="00932CB6">
            <w:pPr>
              <w:bidi w:val="0"/>
              <w:ind w:left="360"/>
              <w:rPr>
                <w:b/>
                <w:bCs/>
                <w:sz w:val="28"/>
                <w:szCs w:val="28"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(التوقيت )</w:t>
            </w:r>
          </w:p>
        </w:tc>
      </w:tr>
      <w:tr w:rsidR="00265F1C" w:rsidTr="00932CB6">
        <w:tc>
          <w:tcPr>
            <w:tcW w:w="8100" w:type="dxa"/>
            <w:gridSpan w:val="5"/>
          </w:tcPr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Written exam                                      80        % </w:t>
            </w:r>
          </w:p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Oral  Examination.                             20</w:t>
            </w:r>
            <w:r w:rsidRPr="00740D2D">
              <w:rPr>
                <w:sz w:val="28"/>
                <w:szCs w:val="28"/>
              </w:rPr>
              <w:tab/>
              <w:t>%</w:t>
            </w:r>
          </w:p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Practical exam                                    20       %</w:t>
            </w:r>
          </w:p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Semester Work             </w:t>
            </w:r>
            <w:r w:rsidRPr="00740D2D">
              <w:rPr>
                <w:sz w:val="28"/>
                <w:szCs w:val="28"/>
              </w:rPr>
              <w:tab/>
              <w:t xml:space="preserve">                   80</w:t>
            </w:r>
            <w:r w:rsidRPr="00740D2D">
              <w:rPr>
                <w:sz w:val="28"/>
                <w:szCs w:val="28"/>
              </w:rPr>
              <w:tab/>
              <w:t>%</w:t>
            </w:r>
          </w:p>
          <w:p w:rsidR="00265F1C" w:rsidRPr="00740D2D" w:rsidRDefault="00265F1C" w:rsidP="00932CB6">
            <w:pPr>
              <w:bidi w:val="0"/>
              <w:rPr>
                <w:sz w:val="28"/>
                <w:szCs w:val="28"/>
              </w:rPr>
            </w:pPr>
          </w:p>
          <w:p w:rsidR="00265F1C" w:rsidRPr="00740D2D" w:rsidRDefault="00265F1C" w:rsidP="00932CB6">
            <w:pPr>
              <w:bidi w:val="0"/>
              <w:rPr>
                <w:sz w:val="28"/>
                <w:szCs w:val="28"/>
                <w:rtl/>
              </w:rPr>
            </w:pPr>
            <w:r w:rsidRPr="00740D2D">
              <w:rPr>
                <w:noProof/>
                <w:sz w:val="28"/>
                <w:szCs w:val="28"/>
              </w:rPr>
              <w:pict>
                <v:line id="_x0000_s1026" style="position:absolute;flip:x;z-index:251660288" from="2.85pt,-4.7pt" to="281.85pt,-4.7pt" wrapcoords="1 1 373 1 373 1 1 1 1 1">
                  <w10:wrap type="tight"/>
                </v:line>
              </w:pict>
            </w:r>
            <w:r w:rsidRPr="00740D2D">
              <w:rPr>
                <w:b/>
                <w:bCs/>
                <w:sz w:val="28"/>
                <w:szCs w:val="28"/>
              </w:rPr>
              <w:t xml:space="preserve">Total </w:t>
            </w:r>
            <w:r w:rsidRPr="00740D2D">
              <w:rPr>
                <w:sz w:val="28"/>
                <w:szCs w:val="28"/>
              </w:rPr>
              <w:t xml:space="preserve">                                                 200      %   </w:t>
            </w:r>
          </w:p>
        </w:tc>
        <w:tc>
          <w:tcPr>
            <w:tcW w:w="2576" w:type="dxa"/>
          </w:tcPr>
          <w:p w:rsidR="00265F1C" w:rsidRPr="00740D2D" w:rsidRDefault="00265F1C" w:rsidP="00932CB6">
            <w:pPr>
              <w:numPr>
                <w:ilvl w:val="0"/>
                <w:numId w:val="3"/>
              </w:numPr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>Weighting for assessment:</w:t>
            </w:r>
          </w:p>
          <w:p w:rsidR="00265F1C" w:rsidRPr="00740D2D" w:rsidRDefault="00265F1C" w:rsidP="00932CB6">
            <w:pPr>
              <w:bidi w:val="0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 توزيع الدرجات )</w:t>
            </w:r>
          </w:p>
          <w:p w:rsidR="00265F1C" w:rsidRPr="00740D2D" w:rsidRDefault="00265F1C" w:rsidP="00932CB6">
            <w:pPr>
              <w:bidi w:val="0"/>
              <w:ind w:left="360"/>
              <w:rPr>
                <w:b/>
                <w:bCs/>
                <w:sz w:val="28"/>
                <w:szCs w:val="28"/>
              </w:rPr>
            </w:pPr>
          </w:p>
        </w:tc>
      </w:tr>
    </w:tbl>
    <w:p w:rsidR="00265F1C" w:rsidRDefault="00265F1C" w:rsidP="00265F1C">
      <w:pPr>
        <w:jc w:val="center"/>
        <w:rPr>
          <w:rFonts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0"/>
        <w:gridCol w:w="2872"/>
      </w:tblGrid>
      <w:tr w:rsidR="00265F1C" w:rsidRPr="00740D2D" w:rsidTr="00932CB6">
        <w:tc>
          <w:tcPr>
            <w:tcW w:w="9854" w:type="dxa"/>
            <w:gridSpan w:val="2"/>
          </w:tcPr>
          <w:p w:rsidR="00265F1C" w:rsidRPr="00740D2D" w:rsidRDefault="00265F1C" w:rsidP="00932CB6">
            <w:pPr>
              <w:numPr>
                <w:ilvl w:val="0"/>
                <w:numId w:val="6"/>
              </w:numPr>
              <w:tabs>
                <w:tab w:val="right" w:pos="180"/>
                <w:tab w:val="right" w:pos="360"/>
              </w:tabs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>List of  References:</w:t>
            </w:r>
          </w:p>
          <w:p w:rsidR="00265F1C" w:rsidRPr="00740D2D" w:rsidRDefault="00265F1C" w:rsidP="00932CB6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(قائمة الكتب الدراسية والمراجع )</w:t>
            </w:r>
          </w:p>
        </w:tc>
      </w:tr>
      <w:tr w:rsidR="00265F1C" w:rsidTr="00932CB6">
        <w:tc>
          <w:tcPr>
            <w:tcW w:w="6866" w:type="dxa"/>
          </w:tcPr>
          <w:p w:rsidR="00265F1C" w:rsidRDefault="00265F1C" w:rsidP="00932CB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88" w:type="dxa"/>
          </w:tcPr>
          <w:p w:rsidR="00265F1C" w:rsidRPr="00FA109D" w:rsidRDefault="00265F1C" w:rsidP="00932CB6">
            <w:pPr>
              <w:numPr>
                <w:ilvl w:val="0"/>
                <w:numId w:val="4"/>
              </w:numPr>
              <w:bidi w:val="0"/>
            </w:pPr>
            <w:r w:rsidRPr="00740D2D">
              <w:rPr>
                <w:b/>
                <w:bCs/>
                <w:sz w:val="28"/>
                <w:szCs w:val="28"/>
              </w:rPr>
              <w:t>Course Notes :</w:t>
            </w:r>
          </w:p>
          <w:p w:rsidR="00265F1C" w:rsidRDefault="00265F1C" w:rsidP="00932CB6">
            <w:pPr>
              <w:bidi w:val="0"/>
              <w:ind w:left="360"/>
              <w:rPr>
                <w:rFonts w:hint="cs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(مذكرات )</w:t>
            </w:r>
          </w:p>
        </w:tc>
      </w:tr>
      <w:tr w:rsidR="00265F1C" w:rsidTr="00932CB6">
        <w:tc>
          <w:tcPr>
            <w:tcW w:w="6866" w:type="dxa"/>
          </w:tcPr>
          <w:p w:rsidR="00265F1C" w:rsidRPr="00740D2D" w:rsidRDefault="00265F1C" w:rsidP="00932CB6">
            <w:pPr>
              <w:numPr>
                <w:ilvl w:val="2"/>
                <w:numId w:val="10"/>
              </w:numPr>
              <w:tabs>
                <w:tab w:val="clear" w:pos="2160"/>
                <w:tab w:val="num" w:pos="432"/>
              </w:tabs>
              <w:bidi w:val="0"/>
              <w:spacing w:before="120"/>
              <w:ind w:left="432"/>
              <w:rPr>
                <w:b/>
                <w:bCs/>
                <w:i/>
                <w:iCs/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Decherney., P. (2002): Woman’s Health </w:t>
            </w:r>
            <w:r w:rsidRPr="00740D2D">
              <w:rPr>
                <w:sz w:val="28"/>
                <w:szCs w:val="28"/>
              </w:rPr>
              <w:lastRenderedPageBreak/>
              <w:t>Principles and Clinical Practice. 1</w:t>
            </w:r>
            <w:r w:rsidRPr="00740D2D">
              <w:rPr>
                <w:sz w:val="28"/>
                <w:szCs w:val="28"/>
                <w:vertAlign w:val="superscript"/>
              </w:rPr>
              <w:t>st</w:t>
            </w:r>
            <w:r w:rsidRPr="00740D2D">
              <w:rPr>
                <w:sz w:val="28"/>
                <w:szCs w:val="28"/>
              </w:rPr>
              <w:t xml:space="preserve"> ed., B.C. Decker Inc. </w:t>
            </w:r>
            <w:smartTag w:uri="urn:schemas-microsoft-com:office:smarttags" w:element="place">
              <w:smartTag w:uri="urn:schemas-microsoft-com:office:smarttags" w:element="City">
                <w:r w:rsidRPr="00740D2D">
                  <w:rPr>
                    <w:sz w:val="28"/>
                    <w:szCs w:val="28"/>
                  </w:rPr>
                  <w:t>London</w:t>
                </w:r>
              </w:smartTag>
            </w:smartTag>
            <w:r w:rsidRPr="00740D2D">
              <w:rPr>
                <w:sz w:val="28"/>
                <w:szCs w:val="28"/>
              </w:rPr>
              <w:t>.</w:t>
            </w:r>
          </w:p>
          <w:p w:rsidR="00265F1C" w:rsidRPr="00740D2D" w:rsidRDefault="00265F1C" w:rsidP="00932CB6">
            <w:pPr>
              <w:numPr>
                <w:ilvl w:val="2"/>
                <w:numId w:val="10"/>
              </w:numPr>
              <w:tabs>
                <w:tab w:val="clear" w:pos="2160"/>
                <w:tab w:val="num" w:pos="432"/>
              </w:tabs>
              <w:bidi w:val="0"/>
              <w:spacing w:before="120"/>
              <w:ind w:left="432"/>
              <w:rPr>
                <w:b/>
                <w:bCs/>
                <w:i/>
                <w:iCs/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Fortinash, M., K. (2004): Psychiatric Mental Health Nursing. 3</w:t>
            </w:r>
            <w:r w:rsidRPr="00740D2D">
              <w:rPr>
                <w:sz w:val="28"/>
                <w:szCs w:val="28"/>
                <w:vertAlign w:val="superscript"/>
              </w:rPr>
              <w:t>rd</w:t>
            </w:r>
            <w:r w:rsidRPr="00740D2D">
              <w:rPr>
                <w:sz w:val="28"/>
                <w:szCs w:val="28"/>
              </w:rPr>
              <w:t xml:space="preserve"> ed., Mosby. </w:t>
            </w:r>
            <w:smartTag w:uri="urn:schemas-microsoft-com:office:smarttags" w:element="place">
              <w:smartTag w:uri="urn:schemas-microsoft-com:office:smarttags" w:element="country-region">
                <w:r w:rsidRPr="00740D2D">
                  <w:rPr>
                    <w:sz w:val="28"/>
                    <w:szCs w:val="28"/>
                  </w:rPr>
                  <w:t>USA</w:t>
                </w:r>
              </w:smartTag>
            </w:smartTag>
            <w:r w:rsidRPr="00740D2D">
              <w:rPr>
                <w:sz w:val="28"/>
                <w:szCs w:val="28"/>
              </w:rPr>
              <w:t>.</w:t>
            </w:r>
          </w:p>
          <w:p w:rsidR="00265F1C" w:rsidRPr="00740D2D" w:rsidRDefault="00265F1C" w:rsidP="00932CB6">
            <w:pPr>
              <w:numPr>
                <w:ilvl w:val="2"/>
                <w:numId w:val="10"/>
              </w:numPr>
              <w:tabs>
                <w:tab w:val="clear" w:pos="2160"/>
                <w:tab w:val="num" w:pos="432"/>
              </w:tabs>
              <w:bidi w:val="0"/>
              <w:spacing w:before="120"/>
              <w:ind w:left="432"/>
              <w:rPr>
                <w:b/>
                <w:bCs/>
                <w:i/>
                <w:iCs/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Wanda., K.M. (2003): Johnson’s Psychiatric Mental Health Nursing. 5</w:t>
            </w:r>
            <w:r w:rsidRPr="00740D2D">
              <w:rPr>
                <w:sz w:val="28"/>
                <w:szCs w:val="28"/>
                <w:vertAlign w:val="superscript"/>
              </w:rPr>
              <w:t>th</w:t>
            </w:r>
            <w:r w:rsidRPr="00740D2D">
              <w:rPr>
                <w:sz w:val="28"/>
                <w:szCs w:val="28"/>
              </w:rPr>
              <w:t xml:space="preserve"> ed., Lippincott, Williams and </w:t>
            </w:r>
            <w:smartTag w:uri="urn:schemas-microsoft-com:office:smarttags" w:element="place">
              <w:smartTag w:uri="urn:schemas-microsoft-com:office:smarttags" w:element="City">
                <w:r w:rsidRPr="00740D2D">
                  <w:rPr>
                    <w:sz w:val="28"/>
                    <w:szCs w:val="28"/>
                  </w:rPr>
                  <w:t>Wilkings</w:t>
                </w:r>
              </w:smartTag>
              <w:r w:rsidRPr="00740D2D">
                <w:rPr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740D2D">
                  <w:rPr>
                    <w:sz w:val="28"/>
                    <w:szCs w:val="28"/>
                  </w:rPr>
                  <w:t>New York</w:t>
                </w:r>
              </w:smartTag>
            </w:smartTag>
            <w:r w:rsidRPr="00740D2D">
              <w:rPr>
                <w:sz w:val="28"/>
                <w:szCs w:val="28"/>
              </w:rPr>
              <w:t>.</w:t>
            </w:r>
          </w:p>
          <w:p w:rsidR="00265F1C" w:rsidRPr="00740D2D" w:rsidRDefault="00265F1C" w:rsidP="00932CB6">
            <w:pPr>
              <w:numPr>
                <w:ilvl w:val="2"/>
                <w:numId w:val="10"/>
              </w:numPr>
              <w:tabs>
                <w:tab w:val="clear" w:pos="2160"/>
                <w:tab w:val="num" w:pos="432"/>
              </w:tabs>
              <w:bidi w:val="0"/>
              <w:spacing w:before="120"/>
              <w:ind w:left="432"/>
              <w:rPr>
                <w:b/>
                <w:bCs/>
                <w:i/>
                <w:iCs/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Basavanthappa,B.T</w:t>
            </w:r>
            <w:r w:rsidRPr="00740D2D">
              <w:rPr>
                <w:b/>
                <w:bCs/>
                <w:sz w:val="28"/>
                <w:szCs w:val="28"/>
              </w:rPr>
              <w:t xml:space="preserve">. (2007): </w:t>
            </w:r>
            <w:r w:rsidRPr="00740D2D">
              <w:rPr>
                <w:sz w:val="28"/>
                <w:szCs w:val="28"/>
              </w:rPr>
              <w:t>Psychiatric Mental Health Nursing. 2</w:t>
            </w:r>
            <w:r w:rsidRPr="00740D2D">
              <w:rPr>
                <w:sz w:val="28"/>
                <w:szCs w:val="28"/>
                <w:vertAlign w:val="superscript"/>
              </w:rPr>
              <w:t>cd</w:t>
            </w:r>
            <w:r w:rsidRPr="00740D2D">
              <w:rPr>
                <w:sz w:val="28"/>
                <w:szCs w:val="28"/>
              </w:rPr>
              <w:t xml:space="preserve"> ed.,  Jaypee.</w:t>
            </w:r>
          </w:p>
          <w:p w:rsidR="00265F1C" w:rsidRPr="00740D2D" w:rsidRDefault="00265F1C" w:rsidP="00932CB6">
            <w:pPr>
              <w:numPr>
                <w:ilvl w:val="2"/>
                <w:numId w:val="10"/>
              </w:numPr>
              <w:tabs>
                <w:tab w:val="clear" w:pos="2160"/>
                <w:tab w:val="num" w:pos="432"/>
              </w:tabs>
              <w:bidi w:val="0"/>
              <w:spacing w:before="120"/>
              <w:ind w:left="432"/>
              <w:rPr>
                <w:b/>
                <w:bCs/>
                <w:i/>
                <w:iCs/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Nicol, M.(2007): Essential mental health nursing skills. </w:t>
            </w:r>
            <w:smartTag w:uri="urn:schemas-microsoft-com:office:smarttags" w:element="place">
              <w:smartTag w:uri="urn:schemas-microsoft-com:office:smarttags" w:element="City">
                <w:r w:rsidRPr="00740D2D">
                  <w:rPr>
                    <w:sz w:val="28"/>
                    <w:szCs w:val="28"/>
                  </w:rPr>
                  <w:t>London</w:t>
                </w:r>
              </w:smartTag>
              <w:r w:rsidRPr="00740D2D">
                <w:rPr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740D2D">
                  <w:rPr>
                    <w:sz w:val="28"/>
                    <w:szCs w:val="28"/>
                  </w:rPr>
                  <w:t>New York</w:t>
                </w:r>
              </w:smartTag>
            </w:smartTag>
            <w:r w:rsidRPr="00740D2D">
              <w:rPr>
                <w:sz w:val="28"/>
                <w:szCs w:val="28"/>
              </w:rPr>
              <w:t>.</w:t>
            </w:r>
          </w:p>
          <w:p w:rsidR="00265F1C" w:rsidRPr="00740D2D" w:rsidRDefault="00265F1C" w:rsidP="00932CB6">
            <w:pPr>
              <w:numPr>
                <w:ilvl w:val="2"/>
                <w:numId w:val="10"/>
              </w:numPr>
              <w:tabs>
                <w:tab w:val="clear" w:pos="2160"/>
                <w:tab w:val="num" w:pos="432"/>
              </w:tabs>
              <w:bidi w:val="0"/>
              <w:spacing w:before="120"/>
              <w:ind w:left="432"/>
              <w:rPr>
                <w:b/>
                <w:bCs/>
                <w:i/>
                <w:iCs/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Videbeck, S.L.(2008)</w:t>
            </w:r>
            <w:r w:rsidRPr="00740D2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40D2D">
              <w:rPr>
                <w:sz w:val="28"/>
                <w:szCs w:val="28"/>
              </w:rPr>
              <w:t>Psychiatric Mental Health Nursing. 4</w:t>
            </w:r>
            <w:r w:rsidRPr="00740D2D">
              <w:rPr>
                <w:sz w:val="28"/>
                <w:szCs w:val="28"/>
                <w:vertAlign w:val="superscript"/>
              </w:rPr>
              <w:t>th</w:t>
            </w:r>
            <w:r w:rsidRPr="00740D2D">
              <w:rPr>
                <w:sz w:val="28"/>
                <w:szCs w:val="28"/>
              </w:rPr>
              <w:t xml:space="preserve">  ed., Lippincott, Williams and </w:t>
            </w:r>
            <w:smartTag w:uri="urn:schemas-microsoft-com:office:smarttags" w:element="place">
              <w:smartTag w:uri="urn:schemas-microsoft-com:office:smarttags" w:element="City">
                <w:r w:rsidRPr="00740D2D">
                  <w:rPr>
                    <w:sz w:val="28"/>
                    <w:szCs w:val="28"/>
                  </w:rPr>
                  <w:t>Wilkings</w:t>
                </w:r>
              </w:smartTag>
              <w:r w:rsidRPr="00740D2D">
                <w:rPr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740D2D">
                  <w:rPr>
                    <w:sz w:val="28"/>
                    <w:szCs w:val="28"/>
                  </w:rPr>
                  <w:t>New York</w:t>
                </w:r>
              </w:smartTag>
            </w:smartTag>
            <w:r w:rsidRPr="00740D2D">
              <w:rPr>
                <w:sz w:val="28"/>
                <w:szCs w:val="28"/>
              </w:rPr>
              <w:t>.</w:t>
            </w:r>
          </w:p>
          <w:p w:rsidR="00265F1C" w:rsidRPr="00740D2D" w:rsidRDefault="00265F1C" w:rsidP="00932CB6">
            <w:pPr>
              <w:numPr>
                <w:ilvl w:val="2"/>
                <w:numId w:val="10"/>
              </w:numPr>
              <w:tabs>
                <w:tab w:val="clear" w:pos="2160"/>
                <w:tab w:val="num" w:pos="432"/>
              </w:tabs>
              <w:bidi w:val="0"/>
              <w:spacing w:before="120"/>
              <w:ind w:left="432"/>
              <w:rPr>
                <w:b/>
                <w:bCs/>
                <w:i/>
                <w:iCs/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 xml:space="preserve">Antai-Otong, D. (2008): Psychiatric nursing; Biological &amp;behavioral concepts. </w:t>
            </w:r>
            <w:smartTag w:uri="urn:schemas-microsoft-com:office:smarttags" w:element="place">
              <w:smartTag w:uri="urn:schemas-microsoft-com:office:smarttags" w:element="country-region">
                <w:r w:rsidRPr="00740D2D">
                  <w:rPr>
                    <w:sz w:val="28"/>
                    <w:szCs w:val="28"/>
                  </w:rPr>
                  <w:t>Canada</w:t>
                </w:r>
              </w:smartTag>
            </w:smartTag>
            <w:r w:rsidRPr="00740D2D">
              <w:rPr>
                <w:sz w:val="28"/>
                <w:szCs w:val="28"/>
              </w:rPr>
              <w:t>, 2ed,</w:t>
            </w:r>
          </w:p>
          <w:p w:rsidR="00265F1C" w:rsidRPr="00740D2D" w:rsidRDefault="00265F1C" w:rsidP="00932CB6">
            <w:pPr>
              <w:numPr>
                <w:ilvl w:val="2"/>
                <w:numId w:val="10"/>
              </w:numPr>
              <w:tabs>
                <w:tab w:val="clear" w:pos="2160"/>
                <w:tab w:val="num" w:pos="432"/>
              </w:tabs>
              <w:bidi w:val="0"/>
              <w:spacing w:before="120"/>
              <w:ind w:left="432"/>
              <w:rPr>
                <w:b/>
                <w:bCs/>
                <w:i/>
                <w:iCs/>
              </w:rPr>
            </w:pPr>
            <w:r w:rsidRPr="00740D2D">
              <w:rPr>
                <w:sz w:val="28"/>
                <w:szCs w:val="28"/>
              </w:rPr>
              <w:t>Schultz., J. and Videbeck, S.L.. (2009): Lippincott ‘S Manual of Psychiatric Nursing Care Plans. 8</w:t>
            </w:r>
            <w:r w:rsidRPr="00740D2D">
              <w:rPr>
                <w:sz w:val="28"/>
                <w:szCs w:val="28"/>
                <w:vertAlign w:val="superscript"/>
              </w:rPr>
              <w:t>th</w:t>
            </w:r>
            <w:r w:rsidRPr="00740D2D">
              <w:rPr>
                <w:sz w:val="28"/>
                <w:szCs w:val="28"/>
              </w:rPr>
              <w:t xml:space="preserve"> ed., </w:t>
            </w:r>
            <w:smartTag w:uri="urn:schemas-microsoft-com:office:smarttags" w:element="place">
              <w:smartTag w:uri="urn:schemas-microsoft-com:office:smarttags" w:element="City">
                <w:r w:rsidRPr="00740D2D">
                  <w:rPr>
                    <w:sz w:val="28"/>
                    <w:szCs w:val="28"/>
                  </w:rPr>
                  <w:t>Lippincott.</w:t>
                </w:r>
              </w:smartTag>
              <w:r w:rsidRPr="00740D2D">
                <w:rPr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740D2D">
                  <w:rPr>
                    <w:sz w:val="28"/>
                    <w:szCs w:val="28"/>
                  </w:rPr>
                  <w:t>New York</w:t>
                </w:r>
              </w:smartTag>
            </w:smartTag>
            <w:r>
              <w:t>.</w:t>
            </w:r>
          </w:p>
          <w:p w:rsidR="00265F1C" w:rsidRPr="00740D2D" w:rsidRDefault="00265F1C" w:rsidP="00932CB6">
            <w:pPr>
              <w:bidi w:val="0"/>
              <w:spacing w:before="120"/>
              <w:ind w:left="72"/>
              <w:rPr>
                <w:b/>
                <w:bCs/>
                <w:i/>
                <w:iCs/>
              </w:rPr>
            </w:pPr>
          </w:p>
        </w:tc>
        <w:tc>
          <w:tcPr>
            <w:tcW w:w="2988" w:type="dxa"/>
          </w:tcPr>
          <w:p w:rsidR="00265F1C" w:rsidRPr="00740D2D" w:rsidRDefault="00265F1C" w:rsidP="00932CB6">
            <w:pPr>
              <w:numPr>
                <w:ilvl w:val="0"/>
                <w:numId w:val="4"/>
              </w:numPr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lastRenderedPageBreak/>
              <w:t xml:space="preserve">Essential Books </w:t>
            </w:r>
            <w:r w:rsidRPr="00740D2D">
              <w:rPr>
                <w:b/>
                <w:bCs/>
                <w:sz w:val="28"/>
                <w:szCs w:val="28"/>
              </w:rPr>
              <w:lastRenderedPageBreak/>
              <w:t>(Text books):</w:t>
            </w:r>
          </w:p>
          <w:p w:rsidR="00265F1C" w:rsidRDefault="00265F1C" w:rsidP="00932CB6">
            <w:pPr>
              <w:bidi w:val="0"/>
              <w:ind w:left="360"/>
              <w:rPr>
                <w:rFonts w:hint="cs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(كتب ملزمة)</w:t>
            </w:r>
          </w:p>
        </w:tc>
      </w:tr>
      <w:tr w:rsidR="00265F1C" w:rsidTr="00932CB6">
        <w:tc>
          <w:tcPr>
            <w:tcW w:w="6866" w:type="dxa"/>
          </w:tcPr>
          <w:p w:rsidR="00265F1C" w:rsidRPr="00740D2D" w:rsidRDefault="00265F1C" w:rsidP="00932CB6">
            <w:pPr>
              <w:tabs>
                <w:tab w:val="right" w:pos="935"/>
                <w:tab w:val="right" w:pos="2057"/>
              </w:tabs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lastRenderedPageBreak/>
              <w:t>- Yahoo .com .</w:t>
            </w:r>
          </w:p>
          <w:p w:rsidR="00265F1C" w:rsidRPr="00740D2D" w:rsidRDefault="00265F1C" w:rsidP="00932CB6">
            <w:pPr>
              <w:tabs>
                <w:tab w:val="right" w:pos="935"/>
                <w:tab w:val="right" w:pos="2057"/>
              </w:tabs>
              <w:bidi w:val="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- MSN .com .</w:t>
            </w:r>
          </w:p>
          <w:p w:rsidR="00265F1C" w:rsidRDefault="00265F1C" w:rsidP="00932CB6">
            <w:pPr>
              <w:bidi w:val="0"/>
            </w:pPr>
            <w:r w:rsidRPr="00740D2D">
              <w:rPr>
                <w:sz w:val="28"/>
                <w:szCs w:val="28"/>
              </w:rPr>
              <w:t>-AltaVista .com</w:t>
            </w:r>
          </w:p>
          <w:p w:rsidR="00265F1C" w:rsidRDefault="00265F1C" w:rsidP="00932CB6">
            <w:pPr>
              <w:bidi w:val="0"/>
              <w:rPr>
                <w:rtl/>
              </w:rPr>
            </w:pPr>
          </w:p>
        </w:tc>
        <w:tc>
          <w:tcPr>
            <w:tcW w:w="2988" w:type="dxa"/>
          </w:tcPr>
          <w:p w:rsidR="00265F1C" w:rsidRPr="00740D2D" w:rsidRDefault="00265F1C" w:rsidP="00932CB6">
            <w:pPr>
              <w:numPr>
                <w:ilvl w:val="0"/>
                <w:numId w:val="4"/>
              </w:numPr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 xml:space="preserve">Periodicals Web sites,…etc </w:t>
            </w:r>
          </w:p>
          <w:p w:rsidR="00265F1C" w:rsidRDefault="00265F1C" w:rsidP="00932CB6">
            <w:pPr>
              <w:bidi w:val="0"/>
              <w:rPr>
                <w:rFonts w:hint="cs"/>
                <w:rtl/>
              </w:rPr>
            </w:pPr>
            <w:r w:rsidRPr="00740D2D">
              <w:rPr>
                <w:rFonts w:hint="cs"/>
                <w:b/>
                <w:bCs/>
                <w:sz w:val="28"/>
                <w:szCs w:val="28"/>
                <w:rtl/>
              </w:rPr>
              <w:t>(دوريات علمية أو نشرات )</w:t>
            </w:r>
          </w:p>
        </w:tc>
      </w:tr>
      <w:tr w:rsidR="00265F1C" w:rsidTr="00932CB6">
        <w:tc>
          <w:tcPr>
            <w:tcW w:w="6866" w:type="dxa"/>
          </w:tcPr>
          <w:p w:rsidR="00265F1C" w:rsidRPr="00740D2D" w:rsidRDefault="00265F1C" w:rsidP="00932CB6">
            <w:pPr>
              <w:numPr>
                <w:ilvl w:val="0"/>
                <w:numId w:val="13"/>
              </w:numPr>
              <w:bidi w:val="0"/>
              <w:spacing w:before="6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Psychiatric hospital.</w:t>
            </w:r>
          </w:p>
          <w:p w:rsidR="00265F1C" w:rsidRPr="00740D2D" w:rsidRDefault="00265F1C" w:rsidP="00932CB6">
            <w:pPr>
              <w:numPr>
                <w:ilvl w:val="0"/>
                <w:numId w:val="13"/>
              </w:numPr>
              <w:bidi w:val="0"/>
              <w:spacing w:before="6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Data show.</w:t>
            </w:r>
          </w:p>
          <w:p w:rsidR="00265F1C" w:rsidRPr="00740D2D" w:rsidRDefault="00265F1C" w:rsidP="00932CB6">
            <w:pPr>
              <w:numPr>
                <w:ilvl w:val="0"/>
                <w:numId w:val="13"/>
              </w:numPr>
              <w:bidi w:val="0"/>
              <w:spacing w:before="6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Video tape.</w:t>
            </w:r>
          </w:p>
          <w:p w:rsidR="00265F1C" w:rsidRPr="00740D2D" w:rsidRDefault="00265F1C" w:rsidP="00932CB6">
            <w:pPr>
              <w:numPr>
                <w:ilvl w:val="0"/>
                <w:numId w:val="13"/>
              </w:numPr>
              <w:bidi w:val="0"/>
              <w:spacing w:before="6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Flip chart.</w:t>
            </w:r>
          </w:p>
          <w:p w:rsidR="00265F1C" w:rsidRPr="00740D2D" w:rsidRDefault="00265F1C" w:rsidP="00932CB6">
            <w:pPr>
              <w:numPr>
                <w:ilvl w:val="0"/>
                <w:numId w:val="13"/>
              </w:numPr>
              <w:bidi w:val="0"/>
              <w:spacing w:before="60"/>
              <w:rPr>
                <w:sz w:val="28"/>
                <w:szCs w:val="28"/>
              </w:rPr>
            </w:pPr>
            <w:r w:rsidRPr="00740D2D">
              <w:rPr>
                <w:sz w:val="28"/>
                <w:szCs w:val="28"/>
              </w:rPr>
              <w:t>White board.</w:t>
            </w:r>
          </w:p>
          <w:p w:rsidR="00265F1C" w:rsidRPr="00740D2D" w:rsidRDefault="00265F1C" w:rsidP="00932CB6">
            <w:pPr>
              <w:bidi w:val="0"/>
              <w:spacing w:before="60"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2988" w:type="dxa"/>
          </w:tcPr>
          <w:p w:rsidR="00265F1C" w:rsidRPr="00740D2D" w:rsidRDefault="00265F1C" w:rsidP="00932CB6">
            <w:pPr>
              <w:numPr>
                <w:ilvl w:val="0"/>
                <w:numId w:val="4"/>
              </w:numPr>
              <w:bidi w:val="0"/>
              <w:rPr>
                <w:b/>
                <w:bCs/>
                <w:sz w:val="28"/>
                <w:szCs w:val="28"/>
              </w:rPr>
            </w:pPr>
            <w:r w:rsidRPr="00740D2D">
              <w:rPr>
                <w:b/>
                <w:bCs/>
                <w:sz w:val="28"/>
                <w:szCs w:val="28"/>
              </w:rPr>
              <w:t>Facilities required for teaching and learning:</w:t>
            </w:r>
          </w:p>
        </w:tc>
      </w:tr>
    </w:tbl>
    <w:p w:rsidR="00265F1C" w:rsidRDefault="00265F1C" w:rsidP="00265F1C">
      <w:pPr>
        <w:bidi w:val="0"/>
      </w:pPr>
    </w:p>
    <w:p w:rsidR="00265F1C" w:rsidRDefault="00265F1C" w:rsidP="00265F1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course 1/3/2015</w:t>
      </w:r>
    </w:p>
    <w:p w:rsidR="00265F1C" w:rsidRDefault="00265F1C" w:rsidP="00265F1C">
      <w:pPr>
        <w:bidi w:val="0"/>
        <w:rPr>
          <w:b/>
          <w:bCs/>
          <w:sz w:val="28"/>
          <w:szCs w:val="28"/>
        </w:rPr>
      </w:pPr>
    </w:p>
    <w:p w:rsidR="00265F1C" w:rsidRDefault="00265F1C" w:rsidP="00265F1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Head of department:</w:t>
      </w:r>
    </w:p>
    <w:p w:rsidR="00265F1C" w:rsidRDefault="00265F1C" w:rsidP="00265F1C">
      <w:pPr>
        <w:bidi w:val="0"/>
        <w:rPr>
          <w:b/>
          <w:bCs/>
          <w:sz w:val="28"/>
          <w:szCs w:val="28"/>
        </w:rPr>
      </w:pPr>
    </w:p>
    <w:p w:rsidR="00265F1C" w:rsidRDefault="00265F1C" w:rsidP="00265F1C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Assist .Proff.Dr: Ghada Mourad  </w:t>
      </w:r>
    </w:p>
    <w:p w:rsidR="0021203E" w:rsidRDefault="0021203E">
      <w:pPr>
        <w:rPr>
          <w:rFonts w:hint="cs"/>
        </w:rPr>
      </w:pPr>
    </w:p>
    <w:sectPr w:rsidR="0021203E" w:rsidSect="000B5E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BF1"/>
    <w:multiLevelType w:val="hybridMultilevel"/>
    <w:tmpl w:val="2DC64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84BCF"/>
    <w:multiLevelType w:val="hybridMultilevel"/>
    <w:tmpl w:val="02EE9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7253A"/>
    <w:multiLevelType w:val="hybridMultilevel"/>
    <w:tmpl w:val="94F64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11C2F"/>
    <w:multiLevelType w:val="hybridMultilevel"/>
    <w:tmpl w:val="8FBEF994"/>
    <w:lvl w:ilvl="0" w:tplc="072443D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36559"/>
    <w:multiLevelType w:val="hybridMultilevel"/>
    <w:tmpl w:val="CA8C0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20FF2"/>
    <w:multiLevelType w:val="hybridMultilevel"/>
    <w:tmpl w:val="2018A2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2712A"/>
    <w:multiLevelType w:val="hybridMultilevel"/>
    <w:tmpl w:val="5C884E52"/>
    <w:lvl w:ilvl="0" w:tplc="33AE0EB0">
      <w:start w:val="1"/>
      <w:numFmt w:val="decimal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1584089"/>
    <w:multiLevelType w:val="hybridMultilevel"/>
    <w:tmpl w:val="2490F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C12B6"/>
    <w:multiLevelType w:val="hybridMultilevel"/>
    <w:tmpl w:val="A9A6E79C"/>
    <w:lvl w:ilvl="0" w:tplc="072443D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D7589"/>
    <w:multiLevelType w:val="hybridMultilevel"/>
    <w:tmpl w:val="283E55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F705F9D"/>
    <w:multiLevelType w:val="hybridMultilevel"/>
    <w:tmpl w:val="88F22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1548AE"/>
    <w:multiLevelType w:val="hybridMultilevel"/>
    <w:tmpl w:val="DBA4C45C"/>
    <w:lvl w:ilvl="0" w:tplc="C326105C">
      <w:start w:val="1"/>
      <w:numFmt w:val="upperLetter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0BEBE2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13AAD4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eorgia" w:eastAsia="SimSun" w:hAnsi="Georgia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D5C46"/>
    <w:multiLevelType w:val="hybridMultilevel"/>
    <w:tmpl w:val="552AB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FF08CD"/>
    <w:multiLevelType w:val="hybridMultilevel"/>
    <w:tmpl w:val="0A0CB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2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265F1C"/>
    <w:rsid w:val="000B5E3A"/>
    <w:rsid w:val="0021203E"/>
    <w:rsid w:val="0026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7">
    <w:name w:val="heading 7"/>
    <w:basedOn w:val="Normal"/>
    <w:next w:val="Normal"/>
    <w:link w:val="Heading7Char"/>
    <w:qFormat/>
    <w:rsid w:val="00265F1C"/>
    <w:pPr>
      <w:bidi w:val="0"/>
      <w:spacing w:before="240" w:after="60"/>
      <w:jc w:val="right"/>
      <w:outlineLvl w:val="6"/>
    </w:pPr>
    <w:rPr>
      <w:rFonts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65F1C"/>
    <w:rPr>
      <w:rFonts w:ascii="Times New Roman" w:eastAsia="Times New Roman" w:hAnsi="Times New Roman" w:cs="Traditional Arabic"/>
      <w:sz w:val="20"/>
      <w:szCs w:val="20"/>
    </w:rPr>
  </w:style>
  <w:style w:type="paragraph" w:styleId="ListContinue3">
    <w:name w:val="List Continue 3"/>
    <w:basedOn w:val="Normal"/>
    <w:rsid w:val="00265F1C"/>
    <w:pPr>
      <w:spacing w:after="120"/>
      <w:ind w:left="849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kareem</dc:creator>
  <cp:lastModifiedBy>kareem</cp:lastModifiedBy>
  <cp:revision>1</cp:revision>
  <dcterms:created xsi:type="dcterms:W3CDTF">2016-02-11T21:34:00Z</dcterms:created>
  <dcterms:modified xsi:type="dcterms:W3CDTF">2016-02-11T21:34:00Z</dcterms:modified>
</cp:coreProperties>
</file>